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B5E10A0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BC5B29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ГРАДСКЕ ОПШТИНЕ ЗЕМУН 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77715" w14:textId="709B542E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13C44F79" w:rsidR="00266A5D" w:rsidRPr="000704F7" w:rsidRDefault="00BC5B29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8A1DE7" w:rsidRPr="000704F7">
        <w:rPr>
          <w:rFonts w:ascii="Times New Roman" w:hAnsi="Times New Roman" w:cs="Times New Roman"/>
          <w:lang w:val="sr-Cyrl-RS"/>
        </w:rPr>
        <w:t>зборној комисији</w:t>
      </w:r>
      <w:r>
        <w:rPr>
          <w:rFonts w:ascii="Times New Roman" w:hAnsi="Times New Roman" w:cs="Times New Roman"/>
          <w:lang w:val="sr-Cyrl-RS"/>
        </w:rPr>
        <w:t xml:space="preserve"> градске општине Земун </w:t>
      </w:r>
      <w:r w:rsidR="008A1DE7" w:rsidRPr="000704F7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2ED34E" w14:textId="7FEE78E0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17DC46DB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BC5B29">
        <w:rPr>
          <w:rFonts w:ascii="Times New Roman" w:hAnsi="Times New Roman" w:cs="Times New Roman"/>
          <w:lang w:val="sr-Cyrl-RS"/>
        </w:rPr>
        <w:t>градске општине Земун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41C37F97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1C6FA5">
        <w:rPr>
          <w:rFonts w:ascii="Times New Roman" w:hAnsi="Times New Roman" w:cs="Times New Roman"/>
          <w:b/>
          <w:bCs/>
          <w:lang w:val="sr-Cyrl-RS"/>
        </w:rPr>
        <w:t>ГОЗ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-</w:t>
      </w:r>
      <w:r w:rsidR="007063ED">
        <w:rPr>
          <w:rFonts w:ascii="Times New Roman" w:hAnsi="Times New Roman" w:cs="Times New Roman"/>
          <w:b/>
          <w:bCs/>
          <w:lang w:val="sr-Cyrl-RS"/>
        </w:rPr>
        <w:t>0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2/2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20D438F8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AB0808">
        <w:rPr>
          <w:rFonts w:ascii="Times New Roman" w:hAnsi="Times New Roman" w:cs="Times New Roman"/>
          <w:lang w:val="en-US"/>
        </w:rPr>
        <w:t>1</w:t>
      </w:r>
      <w:r w:rsidR="000704F7">
        <w:rPr>
          <w:rFonts w:ascii="Times New Roman" w:hAnsi="Times New Roman" w:cs="Times New Roman"/>
          <w:lang w:val="sr-Cyrl-RS"/>
        </w:rPr>
        <w:t xml:space="preserve">.000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0704F7">
        <w:rPr>
          <w:rFonts w:ascii="Times New Roman" w:hAnsi="Times New Roman" w:cs="Times New Roman"/>
          <w:lang w:val="sr-Cyrl-RS"/>
        </w:rPr>
        <w:t>500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1C6FA5">
        <w:rPr>
          <w:rFonts w:ascii="Times New Roman" w:hAnsi="Times New Roman" w:cs="Times New Roman"/>
          <w:b/>
          <w:bCs/>
          <w:lang w:val="sr-Cyrl-RS"/>
        </w:rPr>
        <w:t>ГОЗ</w:t>
      </w:r>
      <w:r w:rsidRPr="00CB494F">
        <w:rPr>
          <w:rFonts w:ascii="Times New Roman" w:hAnsi="Times New Roman" w:cs="Times New Roman"/>
          <w:b/>
          <w:bCs/>
          <w:lang w:val="sr-Cyrl-RS"/>
        </w:rPr>
        <w:t>-</w:t>
      </w:r>
      <w:r w:rsidR="00EF3677">
        <w:rPr>
          <w:rFonts w:ascii="Times New Roman" w:hAnsi="Times New Roman" w:cs="Times New Roman"/>
          <w:b/>
          <w:bCs/>
          <w:lang w:val="sr-Cyrl-RS"/>
        </w:rPr>
        <w:t>0</w:t>
      </w:r>
      <w:r w:rsidRPr="00CB494F">
        <w:rPr>
          <w:rFonts w:ascii="Times New Roman" w:hAnsi="Times New Roman" w:cs="Times New Roman"/>
          <w:b/>
          <w:bCs/>
          <w:lang w:val="sr-Cyrl-RS"/>
        </w:rPr>
        <w:t>3/2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9228C0" w:rsidRPr="00CB494F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089A3400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1C6FA5">
        <w:rPr>
          <w:rFonts w:ascii="Times New Roman" w:hAnsi="Times New Roman" w:cs="Times New Roman"/>
          <w:b/>
          <w:bCs/>
          <w:lang w:val="sr-Cyrl-RS"/>
        </w:rPr>
        <w:t>ГОЗ</w:t>
      </w:r>
      <w:r w:rsidRPr="00CB494F">
        <w:rPr>
          <w:rFonts w:ascii="Times New Roman" w:hAnsi="Times New Roman" w:cs="Times New Roman"/>
          <w:b/>
          <w:bCs/>
          <w:lang w:val="sr-Cyrl-RS"/>
        </w:rPr>
        <w:t>-</w:t>
      </w:r>
      <w:r w:rsidR="00EF3677">
        <w:rPr>
          <w:rFonts w:ascii="Times New Roman" w:hAnsi="Times New Roman" w:cs="Times New Roman"/>
          <w:b/>
          <w:bCs/>
          <w:lang w:val="sr-Cyrl-RS"/>
        </w:rPr>
        <w:t>0</w:t>
      </w:r>
      <w:r w:rsidRPr="00CB494F">
        <w:rPr>
          <w:rFonts w:ascii="Times New Roman" w:hAnsi="Times New Roman" w:cs="Times New Roman"/>
          <w:b/>
          <w:bCs/>
          <w:lang w:val="sr-Cyrl-RS"/>
        </w:rPr>
        <w:t>4/2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B3CFA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6E3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A7F4" w14:textId="77777777" w:rsidR="00E6698A" w:rsidRDefault="00E6698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30F5F0" w14:textId="77777777" w:rsidR="00E6698A" w:rsidRDefault="00E66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1C92" w14:textId="77777777" w:rsidR="00E6698A" w:rsidRDefault="00E66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F67EFC" w14:textId="77777777" w:rsidR="00E6698A" w:rsidRDefault="00E6698A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13CE" w14:textId="77777777" w:rsidR="00BC5B29" w:rsidRDefault="00BC5B29" w:rsidP="00A643B9">
    <w:pPr>
      <w:spacing w:after="0"/>
      <w:ind w:left="0" w:hanging="2"/>
      <w:jc w:val="center"/>
      <w:rPr>
        <w:noProof/>
        <w:lang w:val="en-US"/>
      </w:rPr>
    </w:pPr>
  </w:p>
  <w:p w14:paraId="0B8DE45F" w14:textId="2B32D07C" w:rsidR="00266A5D" w:rsidRPr="00055D13" w:rsidRDefault="00D0672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  <w:lang w:val="sr-Cyrl-RS"/>
      </w:rPr>
      <w:t>ИК</w:t>
    </w:r>
    <w:r w:rsidR="001C6FA5">
      <w:rPr>
        <w:rFonts w:ascii="Times New Roman" w:hAnsi="Times New Roman" w:cs="Times New Roman"/>
        <w:b/>
        <w:sz w:val="24"/>
        <w:szCs w:val="24"/>
        <w:lang w:val="sr-Cyrl-RS"/>
      </w:rPr>
      <w:t>ГОЗ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</w:t>
    </w:r>
    <w:r w:rsidR="00F11A88">
      <w:rPr>
        <w:rFonts w:ascii="Times New Roman" w:hAnsi="Times New Roman" w:cs="Times New Roman"/>
        <w:b/>
        <w:sz w:val="24"/>
        <w:szCs w:val="24"/>
        <w:lang w:val="sr-Cyrl-RS"/>
      </w:rPr>
      <w:t>0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1/</w:t>
    </w:r>
    <w:r>
      <w:rPr>
        <w:rFonts w:ascii="Times New Roman" w:hAnsi="Times New Roman" w:cs="Times New Roman"/>
        <w:b/>
        <w:sz w:val="24"/>
        <w:szCs w:val="24"/>
        <w:lang w:val="sr-Cyrl-RS"/>
      </w:rPr>
      <w:t>20</w:t>
    </w:r>
    <w:bookmarkStart w:id="1" w:name="_GoBack"/>
    <w:bookmarkEnd w:id="1"/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2</w:t>
    </w:r>
    <w:r w:rsidR="00FA38A7">
      <w:rPr>
        <w:rFonts w:ascii="Times New Roman" w:hAnsi="Times New Roman" w:cs="Times New Roman"/>
        <w:b/>
        <w:sz w:val="24"/>
        <w:szCs w:val="24"/>
        <w:lang w:val="sr-Cyrl-R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C0A82"/>
    <w:rsid w:val="001C3EE9"/>
    <w:rsid w:val="001C6FA5"/>
    <w:rsid w:val="00241C67"/>
    <w:rsid w:val="00266A5D"/>
    <w:rsid w:val="002842C4"/>
    <w:rsid w:val="002C33E6"/>
    <w:rsid w:val="002E37A1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C0F75"/>
    <w:rsid w:val="005F21D1"/>
    <w:rsid w:val="00630813"/>
    <w:rsid w:val="00654C5B"/>
    <w:rsid w:val="006633E2"/>
    <w:rsid w:val="00670EA9"/>
    <w:rsid w:val="006812AE"/>
    <w:rsid w:val="006D3EBD"/>
    <w:rsid w:val="006E3415"/>
    <w:rsid w:val="007063ED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C7BBF"/>
    <w:rsid w:val="0090025C"/>
    <w:rsid w:val="009228C0"/>
    <w:rsid w:val="009802E4"/>
    <w:rsid w:val="00980AB2"/>
    <w:rsid w:val="009F5305"/>
    <w:rsid w:val="00A33414"/>
    <w:rsid w:val="00A401DE"/>
    <w:rsid w:val="00A643B9"/>
    <w:rsid w:val="00AB0808"/>
    <w:rsid w:val="00AB267B"/>
    <w:rsid w:val="00AD232A"/>
    <w:rsid w:val="00AE0D27"/>
    <w:rsid w:val="00B425EE"/>
    <w:rsid w:val="00BC5B29"/>
    <w:rsid w:val="00C14B6B"/>
    <w:rsid w:val="00CB494F"/>
    <w:rsid w:val="00CC1A05"/>
    <w:rsid w:val="00CC3D29"/>
    <w:rsid w:val="00CC4F4A"/>
    <w:rsid w:val="00D06729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55EA"/>
    <w:rsid w:val="00E42308"/>
    <w:rsid w:val="00E563A4"/>
    <w:rsid w:val="00E6698A"/>
    <w:rsid w:val="00E676E9"/>
    <w:rsid w:val="00E759A1"/>
    <w:rsid w:val="00E77FA5"/>
    <w:rsid w:val="00EF3677"/>
    <w:rsid w:val="00F07C6C"/>
    <w:rsid w:val="00F11A88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Jelena Vranjevac</cp:lastModifiedBy>
  <cp:revision>15</cp:revision>
  <cp:lastPrinted>2024-04-05T09:56:00Z</cp:lastPrinted>
  <dcterms:created xsi:type="dcterms:W3CDTF">2024-04-05T14:11:00Z</dcterms:created>
  <dcterms:modified xsi:type="dcterms:W3CDTF">2024-04-19T09:03:00Z</dcterms:modified>
</cp:coreProperties>
</file>