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7FA" w:rsidRDefault="00EB37FA" w:rsidP="00AB15B5">
      <w:pPr>
        <w:spacing w:after="0"/>
        <w:ind w:left="153" w:right="592" w:firstLine="644"/>
        <w:jc w:val="both"/>
        <w:rPr>
          <w:rFonts w:ascii="Times New Roman" w:hAnsi="Times New Roman"/>
          <w:b/>
          <w:sz w:val="24"/>
          <w:szCs w:val="24"/>
        </w:rPr>
      </w:pPr>
    </w:p>
    <w:p w:rsidR="00C50604" w:rsidRPr="00ED7C62" w:rsidRDefault="00C50604" w:rsidP="00C50604">
      <w:pPr>
        <w:tabs>
          <w:tab w:val="left" w:pos="1252"/>
        </w:tabs>
        <w:jc w:val="both"/>
        <w:rPr>
          <w:rFonts w:ascii="Times New Roman" w:eastAsia="Times New Roman" w:hAnsi="Times New Roman"/>
          <w:sz w:val="24"/>
          <w:szCs w:val="24"/>
          <w:u w:val="single"/>
        </w:rPr>
      </w:pPr>
      <w:r>
        <w:rPr>
          <w:rFonts w:ascii="Times New Roman" w:eastAsia="Times New Roman" w:hAnsi="Times New Roman"/>
          <w:color w:val="000000"/>
          <w:kern w:val="3"/>
          <w:sz w:val="24"/>
          <w:lang w:val="sr-Cyrl-RS" w:eastAsia="en-GB"/>
        </w:rPr>
        <w:t xml:space="preserve">   </w:t>
      </w:r>
      <w:r w:rsidRPr="00815469">
        <w:rPr>
          <w:rFonts w:ascii="Times New Roman" w:eastAsia="Times New Roman" w:hAnsi="Times New Roman"/>
          <w:sz w:val="24"/>
          <w:szCs w:val="24"/>
        </w:rPr>
        <w:t xml:space="preserve">    </w:t>
      </w:r>
      <w:r>
        <w:rPr>
          <w:rFonts w:ascii="Times New Roman" w:hAnsi="Times New Roman"/>
          <w:b/>
          <w:sz w:val="24"/>
          <w:szCs w:val="24"/>
          <w:u w:val="single"/>
        </w:rPr>
        <w:t xml:space="preserve"> </w:t>
      </w:r>
      <w:r w:rsidRPr="00ED7C62">
        <w:rPr>
          <w:rFonts w:ascii="Times New Roman" w:hAnsi="Times New Roman"/>
          <w:b/>
          <w:sz w:val="24"/>
          <w:szCs w:val="24"/>
          <w:u w:val="single"/>
          <w:lang w:val="ru-RU"/>
        </w:rPr>
        <w:t xml:space="preserve"> </w:t>
      </w:r>
      <w:r w:rsidRPr="00616854">
        <w:rPr>
          <w:rFonts w:ascii="Times New Roman" w:hAnsi="Times New Roman"/>
          <w:b/>
          <w:sz w:val="24"/>
          <w:szCs w:val="24"/>
          <w:u w:val="single"/>
        </w:rPr>
        <w:t>ДОКУМЕНТАЦИЈА ПОТРЕБНА ЗА УЧЕШЋЕ НА ЈАВНОМ ПОЗИВУ</w:t>
      </w:r>
    </w:p>
    <w:p w:rsidR="00C50604" w:rsidRDefault="00C50604" w:rsidP="00C50604">
      <w:pPr>
        <w:pStyle w:val="Standard"/>
        <w:spacing w:after="0" w:line="264" w:lineRule="auto"/>
        <w:ind w:left="0" w:right="-28" w:firstLine="0"/>
        <w:rPr>
          <w:b/>
        </w:rPr>
      </w:pPr>
      <w:r w:rsidRPr="00616854">
        <w:rPr>
          <w:b/>
        </w:rPr>
        <w:t xml:space="preserve">Подносилац пријаве за себе и чланове породичног домаћинства доставља следеће доказе:  </w:t>
      </w:r>
    </w:p>
    <w:p w:rsidR="00C50604" w:rsidRPr="00616854" w:rsidRDefault="00C50604" w:rsidP="00C50604">
      <w:pPr>
        <w:pStyle w:val="Standard"/>
        <w:spacing w:after="0" w:line="264" w:lineRule="auto"/>
        <w:ind w:left="0" w:right="-28" w:firstLine="0"/>
        <w:rPr>
          <w:b/>
        </w:rPr>
      </w:pPr>
    </w:p>
    <w:p w:rsidR="00C50604" w:rsidRDefault="00C50604" w:rsidP="00C50604">
      <w:pPr>
        <w:pStyle w:val="Standard"/>
        <w:spacing w:after="0" w:line="264" w:lineRule="auto"/>
        <w:ind w:left="0" w:right="-28" w:firstLine="0"/>
      </w:pPr>
      <w:r>
        <w:t xml:space="preserve">1) Уредно попуњен и потписан образац пријаве;  </w:t>
      </w:r>
    </w:p>
    <w:p w:rsidR="00C50604" w:rsidRDefault="00C50604" w:rsidP="00C50604">
      <w:pPr>
        <w:pStyle w:val="Standard"/>
        <w:spacing w:after="0" w:line="264" w:lineRule="auto"/>
        <w:ind w:left="0" w:right="-28" w:firstLine="0"/>
      </w:pPr>
    </w:p>
    <w:p w:rsidR="00C50604" w:rsidRDefault="00C50604" w:rsidP="00C50604">
      <w:pPr>
        <w:pStyle w:val="Standard"/>
        <w:spacing w:after="0" w:line="264" w:lineRule="auto"/>
        <w:ind w:left="0" w:right="-28" w:firstLine="0"/>
      </w:pPr>
      <w:r>
        <w:t xml:space="preserve">2) Фотокопију избегличке легитимације (обе стране) или Pешења о признавању, укидању или престанку избегличког статуса у Републици Србији (НАПОМЕНА: обавезно за подносиоца пријаве, као и за остале чланове породичног домаћинства уколико су били или су и даље у статусу избеглице);  </w:t>
      </w:r>
    </w:p>
    <w:p w:rsidR="00C50604" w:rsidRDefault="00C50604" w:rsidP="00C50604">
      <w:pPr>
        <w:pStyle w:val="Standard"/>
        <w:spacing w:after="0" w:line="264" w:lineRule="auto"/>
        <w:ind w:left="0" w:right="-28" w:firstLine="0"/>
      </w:pPr>
    </w:p>
    <w:p w:rsidR="00C50604" w:rsidRDefault="00C50604" w:rsidP="00C50604">
      <w:pPr>
        <w:pStyle w:val="Standard"/>
        <w:spacing w:after="0" w:line="264" w:lineRule="auto"/>
        <w:ind w:left="0" w:right="-28" w:firstLine="0"/>
      </w:pPr>
      <w:r>
        <w:t>3) Фотокопију важеће личне карте Републике Србије (обе стране), односно очитану личну карту ако је у питању биометријска лична карта са чипом, за све чланове породичног домаћинства са 16 и више година;</w:t>
      </w:r>
    </w:p>
    <w:p w:rsidR="00C50604" w:rsidRDefault="00C50604" w:rsidP="00C50604">
      <w:pPr>
        <w:pStyle w:val="Standard"/>
        <w:spacing w:after="0" w:line="264" w:lineRule="auto"/>
        <w:ind w:left="0" w:right="-28" w:firstLine="0"/>
      </w:pPr>
    </w:p>
    <w:p w:rsidR="00C50604" w:rsidRDefault="00C50604" w:rsidP="00C50604">
      <w:pPr>
        <w:pStyle w:val="Standard"/>
        <w:spacing w:after="0" w:line="264" w:lineRule="auto"/>
        <w:ind w:left="0" w:right="-28" w:firstLine="0"/>
      </w:pPr>
      <w:r>
        <w:t xml:space="preserve">4) Уверење о држављанству или фотокопију решења о пријему у држављанство Републике Србије или копију поднетог захтева за пријем у држављанство за све чланове породичног домаћинства (не односи се на лица са личном картом);    </w:t>
      </w:r>
    </w:p>
    <w:p w:rsidR="00C50604" w:rsidRDefault="00C50604" w:rsidP="00C50604">
      <w:pPr>
        <w:pStyle w:val="Standard"/>
        <w:spacing w:after="0" w:line="264" w:lineRule="auto"/>
        <w:ind w:left="0" w:right="-28" w:firstLine="0"/>
      </w:pPr>
    </w:p>
    <w:p w:rsidR="00C50604" w:rsidRDefault="00C50604" w:rsidP="00C50604">
      <w:pPr>
        <w:pStyle w:val="Standard"/>
        <w:spacing w:after="0" w:line="264" w:lineRule="auto"/>
        <w:ind w:left="0" w:right="-28" w:firstLine="0"/>
      </w:pPr>
      <w:r>
        <w:t>5) Изјаву оверену код надлежног органа да подносилац пријаве и чланови породичног домаћинства немају у својини непокретност у држави порекла, другој држави или Републици Србији, а којом би могли да реше своје стамбене потребе; да не могу да користе непокретност у држави свог претходног пребивалишта или у другој држави; да од момента стицања избегличког статуса нису обновили, отуђили, поклонили или заменили непокретност у Републици Србији, држави порекла или у другој држави, а којом би могли да реше своје стамбене потребе; да нису корисници другог стамбеног програма у процесу интеграције у Републици Србији или програма стамбеног збрињавања/обнове у процесу повратка у држави порекла, којим би могли да реше или су решили своје стамбене потребе, да немају приходе којима би могли да реше своје стамбене потребе</w:t>
      </w:r>
      <w:r>
        <w:rPr>
          <w:lang w:val="sr-Cyrl-RS"/>
        </w:rPr>
        <w:t>,</w:t>
      </w:r>
      <w:r>
        <w:t xml:space="preserve"> као и да нису у крвном, адоптивном или тазбинском сродству са продавцем предметне непокретности.</w:t>
      </w:r>
    </w:p>
    <w:p w:rsidR="00C50604" w:rsidRDefault="00C50604" w:rsidP="00C50604">
      <w:pPr>
        <w:pStyle w:val="Standard"/>
        <w:spacing w:after="0" w:line="264" w:lineRule="auto"/>
        <w:ind w:left="0" w:right="-28" w:firstLine="0"/>
      </w:pPr>
      <w:r>
        <w:t xml:space="preserve">Наводи из изјаве биће предмет провере од стране Комисије за избор корисника; </w:t>
      </w:r>
    </w:p>
    <w:p w:rsidR="00C50604" w:rsidRDefault="00C50604" w:rsidP="00C50604">
      <w:pPr>
        <w:pStyle w:val="Standard"/>
        <w:spacing w:after="0" w:line="264" w:lineRule="auto"/>
        <w:ind w:left="0" w:right="-28" w:firstLine="0"/>
      </w:pPr>
      <w:r>
        <w:t xml:space="preserve"> </w:t>
      </w:r>
    </w:p>
    <w:p w:rsidR="00C50604" w:rsidRDefault="00C50604" w:rsidP="00C50604">
      <w:pPr>
        <w:pStyle w:val="Standard"/>
        <w:spacing w:after="0" w:line="264" w:lineRule="auto"/>
        <w:ind w:left="0" w:right="-28" w:firstLine="0"/>
      </w:pPr>
      <w:r>
        <w:t xml:space="preserve">6) Доказ о стамбеној ситуацији подносиоца пријаве и чланова његовог породичног домаћинства:   </w:t>
      </w:r>
    </w:p>
    <w:p w:rsidR="00C50604" w:rsidRDefault="00C50604" w:rsidP="00C50604">
      <w:pPr>
        <w:pStyle w:val="Standard"/>
        <w:spacing w:after="0" w:line="264" w:lineRule="auto"/>
        <w:ind w:left="0" w:right="-28" w:firstLine="0"/>
      </w:pPr>
      <w:r>
        <w:t xml:space="preserve">- </w:t>
      </w:r>
      <w:proofErr w:type="gramStart"/>
      <w:r>
        <w:t>за</w:t>
      </w:r>
      <w:proofErr w:type="gramEnd"/>
      <w:r>
        <w:t xml:space="preserve"> домаћинство смештено у колективном центру – потврда повереника за избеглице;   </w:t>
      </w:r>
    </w:p>
    <w:p w:rsidR="00C50604" w:rsidRDefault="00C50604" w:rsidP="00C50604">
      <w:pPr>
        <w:pStyle w:val="Standard"/>
        <w:spacing w:after="0" w:line="264" w:lineRule="auto"/>
        <w:ind w:left="0" w:right="-28" w:firstLine="0"/>
      </w:pPr>
      <w:r>
        <w:t xml:space="preserve">- </w:t>
      </w:r>
      <w:proofErr w:type="gramStart"/>
      <w:r>
        <w:t>за</w:t>
      </w:r>
      <w:proofErr w:type="gramEnd"/>
      <w:r>
        <w:t xml:space="preserve"> домаћинство које станује у изнајмљеном простору без основних хигијенско- санитарних услова – изјава оверена код надлежног органа;  </w:t>
      </w:r>
    </w:p>
    <w:p w:rsidR="00C50604" w:rsidRDefault="00C50604" w:rsidP="00C50604">
      <w:pPr>
        <w:pStyle w:val="Standard"/>
        <w:spacing w:after="0" w:line="264" w:lineRule="auto"/>
        <w:ind w:left="0" w:right="-28" w:firstLine="0"/>
      </w:pPr>
    </w:p>
    <w:p w:rsidR="00C50604" w:rsidRDefault="00C50604" w:rsidP="00C50604">
      <w:pPr>
        <w:pStyle w:val="Standard"/>
        <w:spacing w:after="0" w:line="264" w:lineRule="auto"/>
        <w:ind w:left="0" w:right="-28" w:firstLine="0"/>
      </w:pPr>
      <w:r>
        <w:t xml:space="preserve">7) Доказ о приходима:   </w:t>
      </w:r>
    </w:p>
    <w:p w:rsidR="00C50604" w:rsidRDefault="00C50604" w:rsidP="00C50604">
      <w:pPr>
        <w:pStyle w:val="Standard"/>
        <w:spacing w:after="0" w:line="264" w:lineRule="auto"/>
        <w:ind w:left="0" w:right="-28" w:firstLine="0"/>
      </w:pPr>
      <w:r>
        <w:t xml:space="preserve">- потврда/уверење о незапослености из Националне службе за запошљавање за незапослене чланове породичног домаћинства регистроване у Националној служби за запошљавање и то у месецу који претходи месецу подношења пријаве на јавни позив; у случају да се ради о незапосленом члану породичног домаћинства који није регистрован код Националне службе за запошљавање, потребно је доставити личну изјаву оверену код надлежног органа да је незапослен и да нема примања нити друге повремене или привремене приходе;  </w:t>
      </w:r>
    </w:p>
    <w:p w:rsidR="00C50604" w:rsidRDefault="00C50604" w:rsidP="00C50604">
      <w:pPr>
        <w:pStyle w:val="Standard"/>
        <w:spacing w:after="0" w:line="264" w:lineRule="auto"/>
        <w:ind w:left="0" w:right="-28" w:firstLine="0"/>
      </w:pPr>
      <w:r>
        <w:t xml:space="preserve">- </w:t>
      </w:r>
      <w:proofErr w:type="gramStart"/>
      <w:r>
        <w:t>уколико</w:t>
      </w:r>
      <w:proofErr w:type="gramEnd"/>
      <w:r>
        <w:t xml:space="preserve">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  </w:t>
      </w:r>
    </w:p>
    <w:p w:rsidR="00C50604" w:rsidRDefault="00C50604" w:rsidP="00C50604">
      <w:pPr>
        <w:pStyle w:val="Standard"/>
        <w:spacing w:after="0" w:line="264" w:lineRule="auto"/>
        <w:ind w:left="0" w:right="-28" w:firstLine="0"/>
      </w:pPr>
    </w:p>
    <w:p w:rsidR="00C50604" w:rsidRDefault="00C50604" w:rsidP="00C50604">
      <w:pPr>
        <w:pStyle w:val="Standard"/>
        <w:spacing w:after="0" w:line="264" w:lineRule="auto"/>
        <w:ind w:left="0" w:right="-28" w:firstLine="0"/>
      </w:pPr>
    </w:p>
    <w:p w:rsidR="00C50604" w:rsidRDefault="00C50604" w:rsidP="00C50604">
      <w:pPr>
        <w:pStyle w:val="Standard"/>
        <w:spacing w:after="0" w:line="264" w:lineRule="auto"/>
        <w:ind w:left="0" w:right="-28" w:firstLine="0"/>
      </w:pPr>
      <w:r>
        <w:t xml:space="preserve">- </w:t>
      </w:r>
      <w:proofErr w:type="gramStart"/>
      <w:r>
        <w:t>потврда</w:t>
      </w:r>
      <w:proofErr w:type="gramEnd"/>
      <w:r>
        <w:t xml:space="preserve"> послодавца о висини примања у месецу који претходи месецу подношења пријаве на јавни позив – за запослене чланове породичног домаћинства;  </w:t>
      </w:r>
    </w:p>
    <w:p w:rsidR="00C50604" w:rsidRDefault="00C50604" w:rsidP="00C50604">
      <w:pPr>
        <w:pStyle w:val="Standard"/>
        <w:spacing w:after="0" w:line="264" w:lineRule="auto"/>
        <w:ind w:left="0" w:right="-28" w:firstLine="0"/>
      </w:pPr>
      <w:r>
        <w:t xml:space="preserve">- чек од пензије за месец који претходи месецу подношења пријаве на јавни позив (односи се и на пензију из Републике Србије и на пензију из земље порекла),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 земљи порекла и/или другој држави;    </w:t>
      </w:r>
    </w:p>
    <w:p w:rsidR="00C50604" w:rsidRDefault="00C50604" w:rsidP="00C50604">
      <w:pPr>
        <w:pStyle w:val="Standard"/>
        <w:spacing w:after="0" w:line="264" w:lineRule="auto"/>
        <w:ind w:left="0" w:right="-28" w:firstLine="0"/>
      </w:pPr>
    </w:p>
    <w:p w:rsidR="00C50604" w:rsidRDefault="00C50604" w:rsidP="00C50604">
      <w:pPr>
        <w:pStyle w:val="Standard"/>
        <w:spacing w:after="0" w:line="264" w:lineRule="auto"/>
        <w:ind w:left="0" w:right="-28" w:firstLine="0"/>
      </w:pPr>
      <w:r>
        <w:t xml:space="preserve">8) За чланове породичног домаћинства узраста 15 до 26 године – доказ о школовању, а уколико ови чланови породичног домаћинства нису на школовању – доказе наведене у тачки 7) става 1. </w:t>
      </w:r>
      <w:proofErr w:type="gramStart"/>
      <w:r>
        <w:t>овог</w:t>
      </w:r>
      <w:proofErr w:type="gramEnd"/>
      <w:r>
        <w:t xml:space="preserve"> члана (докази о приходима); </w:t>
      </w:r>
    </w:p>
    <w:p w:rsidR="00C50604" w:rsidRDefault="00C50604" w:rsidP="00C50604">
      <w:pPr>
        <w:pStyle w:val="Standard"/>
        <w:spacing w:after="0" w:line="264" w:lineRule="auto"/>
        <w:ind w:left="0" w:right="-28" w:firstLine="0"/>
      </w:pPr>
      <w:r>
        <w:t xml:space="preserve"> </w:t>
      </w:r>
    </w:p>
    <w:p w:rsidR="00C50604" w:rsidRDefault="00C50604" w:rsidP="00C50604">
      <w:pPr>
        <w:pStyle w:val="Standard"/>
        <w:spacing w:after="0" w:line="264" w:lineRule="auto"/>
        <w:ind w:left="0" w:right="-28" w:firstLine="0"/>
      </w:pPr>
      <w:r>
        <w:t xml:space="preserve">9) Доказ за породично домаћинство са дететом са инвалидитетом или сметњама у развоју – решење Комисије за категоризацију деце или мишљење интер-ресорне комисије за децу са телесним инвалидитетом или сметњама у развоју;  </w:t>
      </w:r>
    </w:p>
    <w:p w:rsidR="00C50604" w:rsidRDefault="00C50604" w:rsidP="00C50604">
      <w:pPr>
        <w:pStyle w:val="Standard"/>
        <w:spacing w:after="0" w:line="264" w:lineRule="auto"/>
        <w:ind w:left="0" w:right="-28" w:firstLine="0"/>
      </w:pPr>
    </w:p>
    <w:p w:rsidR="00C50604" w:rsidRDefault="00C50604" w:rsidP="00C50604">
      <w:pPr>
        <w:pStyle w:val="Standard"/>
        <w:spacing w:after="0" w:line="264" w:lineRule="auto"/>
        <w:ind w:left="0" w:right="-28" w:firstLine="0"/>
      </w:pPr>
      <w:r>
        <w:t xml:space="preserve">10) Доказ о смањењу или губитку радне способности или телесном оштећењу – решење надлежнe комисије о смањењу или губитку радне способности или телесном оштећењу за члана породице са инвалидитетом;  </w:t>
      </w:r>
    </w:p>
    <w:p w:rsidR="00C50604" w:rsidRDefault="00C50604" w:rsidP="00C50604">
      <w:pPr>
        <w:pStyle w:val="Standard"/>
        <w:spacing w:after="0" w:line="264" w:lineRule="auto"/>
        <w:ind w:left="0" w:right="-28" w:firstLine="0"/>
      </w:pPr>
    </w:p>
    <w:p w:rsidR="00C50604" w:rsidRDefault="00C50604" w:rsidP="00C50604">
      <w:pPr>
        <w:pStyle w:val="Standard"/>
        <w:spacing w:after="0" w:line="264" w:lineRule="auto"/>
        <w:ind w:left="0" w:right="-28" w:firstLine="0"/>
      </w:pPr>
      <w:r>
        <w:t xml:space="preserve">11) Доказ о постојању болести од већег социо – медицинског значаја (малигна обољења, бронхијална и срчана астма, тешка опструктивна обољења плућа, активна туберкулоза, инфаркт срца, декомпензована срчана обољења, трансплантација срца, цереброваскуларни инсулт, епилепсија, теже душевне болести, прогресивне нервномишићне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остеомијелитиси, ХИВ инфекције и сл.) - </w:t>
      </w:r>
      <w:proofErr w:type="gramStart"/>
      <w:r>
        <w:t>лекарски</w:t>
      </w:r>
      <w:proofErr w:type="gramEnd"/>
      <w:r>
        <w:t xml:space="preserve"> налаз не старији од годину дана;  </w:t>
      </w:r>
    </w:p>
    <w:p w:rsidR="00C50604" w:rsidRPr="005E2B68" w:rsidRDefault="00C50604" w:rsidP="00C50604">
      <w:pPr>
        <w:pStyle w:val="Standard"/>
        <w:spacing w:after="0" w:line="264" w:lineRule="auto"/>
        <w:ind w:left="0" w:right="-28" w:firstLine="0"/>
        <w:rPr>
          <w:lang w:val="sr-Cyrl-RS"/>
        </w:rPr>
      </w:pPr>
    </w:p>
    <w:p w:rsidR="00C50604" w:rsidRDefault="00C50604" w:rsidP="00C50604">
      <w:pPr>
        <w:pStyle w:val="Standard"/>
        <w:spacing w:after="0" w:line="264" w:lineRule="auto"/>
        <w:ind w:left="0" w:right="-28" w:firstLine="0"/>
      </w:pPr>
      <w:r>
        <w:t xml:space="preserve">12) За једнородитељску породицу прилаже се:  </w:t>
      </w:r>
    </w:p>
    <w:p w:rsidR="00C50604" w:rsidRDefault="00C50604" w:rsidP="00C50604">
      <w:pPr>
        <w:pStyle w:val="Standard"/>
        <w:spacing w:after="0" w:line="264" w:lineRule="auto"/>
        <w:ind w:left="0" w:right="-28" w:firstLine="0"/>
      </w:pPr>
      <w:r>
        <w:t xml:space="preserve">- </w:t>
      </w:r>
      <w:proofErr w:type="gramStart"/>
      <w:r>
        <w:t>потврда</w:t>
      </w:r>
      <w:proofErr w:type="gramEnd"/>
      <w:r>
        <w:t xml:space="preserve"> о смрти брачног друга;   </w:t>
      </w:r>
    </w:p>
    <w:p w:rsidR="00C50604" w:rsidRDefault="00C50604" w:rsidP="00C50604">
      <w:pPr>
        <w:pStyle w:val="Standard"/>
        <w:spacing w:after="0" w:line="264" w:lineRule="auto"/>
        <w:ind w:left="0" w:right="-28" w:firstLine="0"/>
      </w:pPr>
      <w:r>
        <w:t xml:space="preserve">- </w:t>
      </w:r>
      <w:proofErr w:type="gramStart"/>
      <w:r>
        <w:t>решење</w:t>
      </w:r>
      <w:proofErr w:type="gramEnd"/>
      <w:r>
        <w:t xml:space="preserve"> надлежног суда о проглашењу несталог лица за умрло;   </w:t>
      </w:r>
    </w:p>
    <w:p w:rsidR="00C50604" w:rsidRDefault="00C50604" w:rsidP="00C50604">
      <w:pPr>
        <w:pStyle w:val="Standard"/>
        <w:spacing w:after="0" w:line="264" w:lineRule="auto"/>
        <w:ind w:left="0" w:right="-28" w:firstLine="0"/>
      </w:pPr>
      <w:r>
        <w:t xml:space="preserve">- </w:t>
      </w:r>
      <w:proofErr w:type="gramStart"/>
      <w:r>
        <w:t>извод</w:t>
      </w:r>
      <w:proofErr w:type="gramEnd"/>
      <w:r>
        <w:t xml:space="preserve"> из матичне књиге рођених за децу без утврђеног очинства;   </w:t>
      </w:r>
    </w:p>
    <w:p w:rsidR="00C50604" w:rsidRDefault="00C50604" w:rsidP="00C50604">
      <w:pPr>
        <w:pStyle w:val="Standard"/>
        <w:spacing w:after="0" w:line="264" w:lineRule="auto"/>
        <w:ind w:left="0" w:right="-28" w:firstLine="0"/>
      </w:pPr>
      <w:r>
        <w:t>- пресуда о разводу брака или доказ о поверавању малолетног детета или деце (уколико у пресуди о разводу брака није одлучено о поверавању детета или уколико се ради о ванбрачним партнерима чија је заједница престала да траје, потребно је приложити изјаву подносиоца оверену код надлежног органа да се подносилац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није засновао брачну или ванбрачну заједницу</w:t>
      </w:r>
      <w:r>
        <w:rPr>
          <w:lang w:val="sr-Cyrl-RS"/>
        </w:rPr>
        <w:t>)</w:t>
      </w:r>
      <w:r>
        <w:t xml:space="preserve">;  </w:t>
      </w:r>
    </w:p>
    <w:p w:rsidR="00C50604" w:rsidRDefault="00C50604" w:rsidP="00C50604">
      <w:pPr>
        <w:pStyle w:val="Standard"/>
        <w:spacing w:after="0" w:line="264" w:lineRule="auto"/>
        <w:ind w:left="0" w:right="-28" w:firstLine="0"/>
      </w:pPr>
    </w:p>
    <w:p w:rsidR="00C50604" w:rsidRDefault="00C50604" w:rsidP="00C50604">
      <w:pPr>
        <w:pStyle w:val="Standard"/>
        <w:spacing w:after="0" w:line="264" w:lineRule="auto"/>
        <w:ind w:left="0" w:right="-28" w:firstLine="0"/>
      </w:pPr>
      <w:r>
        <w:t xml:space="preserve">13) Потврду надлежног органа/организације за члана породичног домаћинства који је настрадао или нестао у сукобима на просторима бивше Социјалистичке Федеративне Републике Југославије;  </w:t>
      </w:r>
    </w:p>
    <w:p w:rsidR="00C50604" w:rsidRDefault="00C50604" w:rsidP="00C50604">
      <w:pPr>
        <w:pStyle w:val="Standard"/>
        <w:spacing w:after="0" w:line="264" w:lineRule="auto"/>
        <w:ind w:left="0" w:right="-28" w:firstLine="0"/>
      </w:pPr>
    </w:p>
    <w:p w:rsidR="00C50604" w:rsidRDefault="00C50604" w:rsidP="00C50604">
      <w:pPr>
        <w:pStyle w:val="Standard"/>
        <w:spacing w:after="0" w:line="264" w:lineRule="auto"/>
        <w:ind w:left="0" w:right="-28" w:firstLine="0"/>
      </w:pPr>
      <w:r>
        <w:t>14) Доказ о регистрованом сеоском газдинству (уколико подносилац пријаве или чланови његовог породичног домаћинства имају регистровано сеоско газдинство);</w:t>
      </w:r>
    </w:p>
    <w:p w:rsidR="00C50604" w:rsidRDefault="00C50604" w:rsidP="00C50604">
      <w:pPr>
        <w:pStyle w:val="Standard"/>
        <w:spacing w:after="0" w:line="264" w:lineRule="auto"/>
        <w:ind w:left="0" w:right="-28" w:firstLine="0"/>
      </w:pPr>
      <w:r>
        <w:t xml:space="preserve">  </w:t>
      </w:r>
    </w:p>
    <w:p w:rsidR="00C50604" w:rsidRDefault="00C50604" w:rsidP="00C50604">
      <w:pPr>
        <w:pStyle w:val="Standard"/>
        <w:spacing w:after="0" w:line="264" w:lineRule="auto"/>
        <w:ind w:left="0" w:right="-28" w:firstLine="0"/>
      </w:pPr>
      <w:r>
        <w:t xml:space="preserve">15) Оверену изјаву власника сеоске куће на коју се односи помоћ, да је сагласан да исту отуђи у корист подносиоца пријаве;  </w:t>
      </w:r>
    </w:p>
    <w:p w:rsidR="00C50604" w:rsidRDefault="00C50604" w:rsidP="00C50604">
      <w:pPr>
        <w:pStyle w:val="Standard"/>
        <w:spacing w:after="0" w:line="264" w:lineRule="auto"/>
        <w:ind w:left="0" w:right="-28" w:firstLine="0"/>
      </w:pPr>
    </w:p>
    <w:p w:rsidR="00C50604" w:rsidRDefault="00C50604" w:rsidP="00C50604">
      <w:pPr>
        <w:pStyle w:val="Standard"/>
        <w:spacing w:after="0" w:line="264" w:lineRule="auto"/>
        <w:ind w:left="0" w:right="-28" w:firstLine="0"/>
      </w:pPr>
      <w:r>
        <w:t xml:space="preserve"> </w:t>
      </w:r>
    </w:p>
    <w:p w:rsidR="00C50604" w:rsidRDefault="00C50604" w:rsidP="00C50604">
      <w:pPr>
        <w:pStyle w:val="Standard"/>
        <w:spacing w:after="0" w:line="264" w:lineRule="auto"/>
        <w:ind w:left="0" w:right="-28" w:firstLine="0"/>
      </w:pPr>
      <w:r>
        <w:t>16) Доказ о власништву на сеоској кући – лист непокретности не старији од месец дана у коме је продавац уписан као власник предметне сеоске куће и земљишта на којем се иста налази и у коме су предметна сеоска кућа и земљиште који су предмет купопродаје уписани без терета, осим уколико је реч о забележби обавезе плаћања накнаде за пренамену земљишта, правa стварних службености на непокретности која је предмет купопродаје и другe забележбe правних чињеница које за исход немају престанак или пренос стварних права на предметној непокретности, односно у коме је сеоска кућа уписана као:</w:t>
      </w:r>
    </w:p>
    <w:p w:rsidR="00C50604" w:rsidRDefault="00C50604" w:rsidP="00C50604">
      <w:pPr>
        <w:pStyle w:val="Standard"/>
        <w:spacing w:after="0" w:line="264" w:lineRule="auto"/>
        <w:ind w:left="0" w:right="-28" w:firstLine="0"/>
      </w:pPr>
      <w:r>
        <w:t xml:space="preserve">- </w:t>
      </w:r>
      <w:proofErr w:type="gramStart"/>
      <w:r>
        <w:t>непокретност</w:t>
      </w:r>
      <w:proofErr w:type="gramEnd"/>
      <w:r>
        <w:t xml:space="preserve"> која је преузета из земљишних књига или  </w:t>
      </w:r>
    </w:p>
    <w:p w:rsidR="00C50604" w:rsidRDefault="00C50604" w:rsidP="00C50604">
      <w:pPr>
        <w:pStyle w:val="Standard"/>
        <w:spacing w:after="0" w:line="264" w:lineRule="auto"/>
        <w:ind w:left="0" w:right="-28" w:firstLine="0"/>
      </w:pPr>
      <w:r>
        <w:t xml:space="preserve">- </w:t>
      </w:r>
      <w:proofErr w:type="gramStart"/>
      <w:r>
        <w:t>непокретност</w:t>
      </w:r>
      <w:proofErr w:type="gramEnd"/>
      <w:r>
        <w:t xml:space="preserve"> изграђена пре доношења прописа о изградњи или  </w:t>
      </w:r>
    </w:p>
    <w:p w:rsidR="00C50604" w:rsidRDefault="00C50604" w:rsidP="00C50604">
      <w:pPr>
        <w:pStyle w:val="Standard"/>
        <w:spacing w:after="0" w:line="264" w:lineRule="auto"/>
        <w:ind w:left="0" w:right="-28" w:firstLine="0"/>
      </w:pPr>
      <w:r>
        <w:t xml:space="preserve">- </w:t>
      </w:r>
      <w:proofErr w:type="gramStart"/>
      <w:r>
        <w:t>непокретност</w:t>
      </w:r>
      <w:proofErr w:type="gramEnd"/>
      <w:r>
        <w:t xml:space="preserve"> изграђена са грађевинском дозволом за коју је издата употребна дозвола или</w:t>
      </w:r>
    </w:p>
    <w:p w:rsidR="00C50604" w:rsidRDefault="00C50604" w:rsidP="00C50604">
      <w:pPr>
        <w:pStyle w:val="Standard"/>
        <w:spacing w:after="0" w:line="264" w:lineRule="auto"/>
        <w:ind w:left="0" w:right="-28" w:firstLine="0"/>
      </w:pPr>
      <w:r>
        <w:t xml:space="preserve">- </w:t>
      </w:r>
      <w:proofErr w:type="gramStart"/>
      <w:r>
        <w:t>непокретност</w:t>
      </w:r>
      <w:proofErr w:type="gramEnd"/>
      <w:r>
        <w:t xml:space="preserve"> уписана по Закону о озакоњењу објеката; </w:t>
      </w:r>
    </w:p>
    <w:p w:rsidR="00C50604" w:rsidRDefault="00C50604" w:rsidP="00C50604">
      <w:pPr>
        <w:pStyle w:val="Standard"/>
        <w:spacing w:after="0" w:line="264" w:lineRule="auto"/>
        <w:ind w:left="0" w:right="-28" w:firstLine="0"/>
      </w:pPr>
      <w:r>
        <w:t xml:space="preserve">  </w:t>
      </w:r>
    </w:p>
    <w:p w:rsidR="00C50604" w:rsidRDefault="00C50604" w:rsidP="00C50604">
      <w:pPr>
        <w:pStyle w:val="Standard"/>
        <w:spacing w:after="0" w:line="264" w:lineRule="auto"/>
        <w:ind w:left="0" w:right="-28" w:firstLine="0"/>
      </w:pPr>
      <w:r>
        <w:t xml:space="preserve">17) Потврда надлежне пореске управе о измиреним пореским обавезама које су настале по основу права својине за предметну сеоску кућу и земљиште који су предмет купопродаје; </w:t>
      </w:r>
    </w:p>
    <w:p w:rsidR="00C50604" w:rsidRDefault="00C50604" w:rsidP="00C50604">
      <w:pPr>
        <w:pStyle w:val="Standard"/>
        <w:spacing w:after="0" w:line="264" w:lineRule="auto"/>
        <w:ind w:left="0" w:right="-28" w:firstLine="0"/>
      </w:pPr>
      <w:r>
        <w:t xml:space="preserve">  </w:t>
      </w:r>
    </w:p>
    <w:p w:rsidR="00C50604" w:rsidRDefault="00C50604" w:rsidP="00C50604">
      <w:pPr>
        <w:pStyle w:val="Standard"/>
        <w:spacing w:after="0" w:line="264" w:lineRule="auto"/>
        <w:ind w:left="0" w:right="-28" w:firstLine="0"/>
      </w:pPr>
      <w:r>
        <w:t>18) Фотокопију важеће личне карте Републике Србије (обе стране) продавца сеоске куће, односно очитану личну карту ако је у питању биометријска лична карта са чипом;</w:t>
      </w:r>
    </w:p>
    <w:p w:rsidR="00C50604" w:rsidRDefault="00C50604" w:rsidP="00C50604">
      <w:pPr>
        <w:pStyle w:val="Standard"/>
        <w:spacing w:after="0" w:line="264" w:lineRule="auto"/>
        <w:ind w:left="0" w:right="-28" w:firstLine="0"/>
      </w:pPr>
    </w:p>
    <w:p w:rsidR="00C50604" w:rsidRDefault="00C50604" w:rsidP="00C50604">
      <w:pPr>
        <w:pStyle w:val="Standard"/>
        <w:spacing w:after="0" w:line="264" w:lineRule="auto"/>
        <w:ind w:left="0" w:right="-28" w:firstLine="0"/>
      </w:pPr>
      <w:r>
        <w:t>19) Изјаву да су подносилац пријаве и чланови његовог породичног домаћинства сагласни да Комисија за избор корисника, за потребе поступка, може извршити увид, прибавити и обрадити личне податке о чињеницама о којима се води службена евиденција, који су неопходни у поступку одлучивања. Наведену изјаву није потребно оверавати код јавног бележника, а потписују је подносилац пријаве и сви пунолетни чланови породичног домаћинства, док за малолетне чланове домаћинства изјаву потписују родитељ, односно старатељ.</w:t>
      </w:r>
    </w:p>
    <w:p w:rsidR="00C50604" w:rsidRDefault="00C50604" w:rsidP="00C50604">
      <w:pPr>
        <w:pStyle w:val="Standard"/>
        <w:spacing w:after="0" w:line="264" w:lineRule="auto"/>
        <w:ind w:left="0" w:right="-28" w:firstLine="0"/>
      </w:pPr>
    </w:p>
    <w:p w:rsidR="00C50604" w:rsidRDefault="00C50604" w:rsidP="00C50604">
      <w:pPr>
        <w:suppressAutoHyphens/>
        <w:autoSpaceDN w:val="0"/>
        <w:spacing w:after="0" w:line="264" w:lineRule="auto"/>
        <w:ind w:right="7"/>
        <w:jc w:val="both"/>
        <w:textAlignment w:val="baseline"/>
        <w:rPr>
          <w:rFonts w:ascii="Times New Roman" w:eastAsia="Times New Roman" w:hAnsi="Times New Roman"/>
          <w:color w:val="000000"/>
          <w:kern w:val="3"/>
          <w:sz w:val="24"/>
          <w:lang w:val="sr-Cyrl-RS" w:eastAsia="en-GB"/>
        </w:rPr>
      </w:pPr>
      <w:r>
        <w:rPr>
          <w:rFonts w:ascii="Times New Roman" w:eastAsia="Times New Roman" w:hAnsi="Times New Roman"/>
          <w:color w:val="000000"/>
          <w:kern w:val="3"/>
          <w:sz w:val="24"/>
          <w:lang w:val="sr-Cyrl-RS" w:eastAsia="en-GB"/>
        </w:rPr>
        <w:t>20</w:t>
      </w:r>
      <w:r w:rsidRPr="00616854">
        <w:rPr>
          <w:rFonts w:ascii="Times New Roman" w:eastAsia="Times New Roman" w:hAnsi="Times New Roman"/>
          <w:color w:val="000000"/>
          <w:kern w:val="3"/>
          <w:sz w:val="24"/>
          <w:lang w:val="sr-Cyrl-RS" w:eastAsia="en-GB"/>
        </w:rPr>
        <w:t>) И</w:t>
      </w:r>
      <w:r w:rsidRPr="00616854">
        <w:rPr>
          <w:rFonts w:ascii="Times New Roman" w:eastAsia="Times New Roman" w:hAnsi="Times New Roman"/>
          <w:color w:val="000000"/>
          <w:kern w:val="3"/>
          <w:sz w:val="24"/>
          <w:lang w:val="en-GB" w:eastAsia="en-GB"/>
        </w:rPr>
        <w:t>звод из матичне књиге рођених за децу млађу од 16 година</w:t>
      </w:r>
      <w:r w:rsidRPr="00616854">
        <w:rPr>
          <w:rFonts w:ascii="Times New Roman" w:eastAsia="Times New Roman" w:hAnsi="Times New Roman"/>
          <w:color w:val="000000"/>
          <w:kern w:val="3"/>
          <w:sz w:val="24"/>
          <w:lang w:val="sr-Cyrl-RS" w:eastAsia="en-GB"/>
        </w:rPr>
        <w:t>;</w:t>
      </w:r>
    </w:p>
    <w:p w:rsidR="00C50604" w:rsidRPr="00616854" w:rsidRDefault="00C50604" w:rsidP="00C50604">
      <w:pPr>
        <w:suppressAutoHyphens/>
        <w:autoSpaceDN w:val="0"/>
        <w:spacing w:after="0" w:line="264" w:lineRule="auto"/>
        <w:ind w:right="7"/>
        <w:jc w:val="both"/>
        <w:textAlignment w:val="baseline"/>
        <w:rPr>
          <w:rFonts w:ascii="Times New Roman" w:eastAsia="Times New Roman" w:hAnsi="Times New Roman"/>
          <w:color w:val="000000"/>
          <w:kern w:val="3"/>
          <w:sz w:val="24"/>
          <w:lang w:val="sr-Cyrl-RS" w:eastAsia="en-GB"/>
        </w:rPr>
      </w:pPr>
    </w:p>
    <w:p w:rsidR="00C50604" w:rsidRDefault="00C50604" w:rsidP="00C50604">
      <w:pPr>
        <w:suppressAutoHyphens/>
        <w:autoSpaceDN w:val="0"/>
        <w:spacing w:after="0" w:line="264" w:lineRule="auto"/>
        <w:ind w:right="7"/>
        <w:jc w:val="both"/>
        <w:textAlignment w:val="baseline"/>
        <w:rPr>
          <w:rFonts w:ascii="Times New Roman" w:eastAsia="Times New Roman" w:hAnsi="Times New Roman"/>
          <w:color w:val="000000"/>
          <w:kern w:val="3"/>
          <w:sz w:val="24"/>
          <w:lang w:val="en-GB" w:eastAsia="en-GB"/>
        </w:rPr>
      </w:pPr>
      <w:r>
        <w:rPr>
          <w:rFonts w:ascii="Times New Roman" w:eastAsia="Times New Roman" w:hAnsi="Times New Roman"/>
          <w:color w:val="000000"/>
          <w:kern w:val="3"/>
          <w:sz w:val="24"/>
          <w:lang w:val="sr-Cyrl-RS" w:eastAsia="en-GB"/>
        </w:rPr>
        <w:t>21</w:t>
      </w:r>
      <w:r w:rsidRPr="00616854">
        <w:rPr>
          <w:rFonts w:ascii="Times New Roman" w:eastAsia="Times New Roman" w:hAnsi="Times New Roman"/>
          <w:color w:val="000000"/>
          <w:kern w:val="3"/>
          <w:sz w:val="24"/>
          <w:lang w:val="sr-Cyrl-RS" w:eastAsia="en-GB"/>
        </w:rPr>
        <w:t>)</w:t>
      </w:r>
      <w:r w:rsidRPr="00616854">
        <w:rPr>
          <w:rFonts w:ascii="Times New Roman" w:eastAsia="Times New Roman" w:hAnsi="Times New Roman"/>
          <w:color w:val="000000"/>
          <w:kern w:val="3"/>
          <w:sz w:val="24"/>
          <w:lang w:val="en-GB" w:eastAsia="en-GB"/>
        </w:rPr>
        <w:t xml:space="preserve"> </w:t>
      </w:r>
      <w:r w:rsidRPr="00616854">
        <w:rPr>
          <w:rFonts w:ascii="Times New Roman" w:eastAsia="Times New Roman" w:hAnsi="Times New Roman"/>
          <w:color w:val="000000"/>
          <w:kern w:val="3"/>
          <w:sz w:val="24"/>
          <w:lang w:val="sr-Cyrl-RS" w:eastAsia="en-GB"/>
        </w:rPr>
        <w:t>У</w:t>
      </w:r>
      <w:r w:rsidRPr="00616854">
        <w:rPr>
          <w:rFonts w:ascii="Times New Roman" w:eastAsia="Times New Roman" w:hAnsi="Times New Roman"/>
          <w:color w:val="000000"/>
          <w:kern w:val="3"/>
          <w:sz w:val="24"/>
          <w:lang w:val="en-GB" w:eastAsia="en-GB"/>
        </w:rPr>
        <w:t>верење о имовном стању из Републичког геодетског завода за подносиоца пријаве и чланове његовог породичног домаћинства, укључујући и малолетне чланове породичног домаћинства;</w:t>
      </w:r>
    </w:p>
    <w:p w:rsidR="00C50604" w:rsidRPr="00616854" w:rsidRDefault="00C50604" w:rsidP="00C50604">
      <w:pPr>
        <w:suppressAutoHyphens/>
        <w:autoSpaceDN w:val="0"/>
        <w:spacing w:after="0" w:line="264" w:lineRule="auto"/>
        <w:ind w:right="7"/>
        <w:jc w:val="both"/>
        <w:textAlignment w:val="baseline"/>
        <w:rPr>
          <w:rFonts w:ascii="Times New Roman" w:eastAsia="Times New Roman" w:hAnsi="Times New Roman"/>
          <w:color w:val="000000"/>
          <w:kern w:val="3"/>
          <w:sz w:val="24"/>
          <w:lang w:val="en-GB" w:eastAsia="en-GB"/>
        </w:rPr>
      </w:pPr>
    </w:p>
    <w:p w:rsidR="00C50604" w:rsidRDefault="00C50604" w:rsidP="00C50604">
      <w:pPr>
        <w:suppressAutoHyphens/>
        <w:autoSpaceDN w:val="0"/>
        <w:spacing w:after="0" w:line="264" w:lineRule="auto"/>
        <w:ind w:right="7"/>
        <w:jc w:val="both"/>
        <w:textAlignment w:val="baseline"/>
        <w:rPr>
          <w:rFonts w:ascii="Times New Roman" w:eastAsia="Times New Roman" w:hAnsi="Times New Roman"/>
          <w:color w:val="000000"/>
          <w:kern w:val="3"/>
          <w:sz w:val="24"/>
          <w:lang w:val="sr-Cyrl-RS" w:eastAsia="en-GB"/>
        </w:rPr>
      </w:pPr>
      <w:r>
        <w:rPr>
          <w:rFonts w:ascii="Times New Roman" w:eastAsia="Times New Roman" w:hAnsi="Times New Roman"/>
          <w:color w:val="000000"/>
          <w:kern w:val="3"/>
          <w:sz w:val="24"/>
          <w:lang w:val="sr-Cyrl-RS" w:eastAsia="en-GB"/>
        </w:rPr>
        <w:t>22</w:t>
      </w:r>
      <w:r w:rsidRPr="00616854">
        <w:rPr>
          <w:rFonts w:ascii="Times New Roman" w:eastAsia="Times New Roman" w:hAnsi="Times New Roman"/>
          <w:color w:val="000000"/>
          <w:kern w:val="3"/>
          <w:sz w:val="24"/>
          <w:lang w:val="sr-Cyrl-RS" w:eastAsia="en-GB"/>
        </w:rPr>
        <w:t>) У</w:t>
      </w:r>
      <w:r w:rsidRPr="00616854">
        <w:rPr>
          <w:rFonts w:ascii="Times New Roman" w:eastAsia="Times New Roman" w:hAnsi="Times New Roman"/>
          <w:color w:val="000000"/>
          <w:kern w:val="3"/>
          <w:sz w:val="24"/>
          <w:lang w:val="en-GB" w:eastAsia="en-GB"/>
        </w:rPr>
        <w:t>верење Одељења за локалну пореску администрацију о томе да ли  су подносилац пријаве и чланови његовог породичног домаћинства, укључујући и малолетне чланове породичног домаћинства, обвезници пореза на имовину физичких лица</w:t>
      </w:r>
      <w:r w:rsidRPr="00616854">
        <w:rPr>
          <w:rFonts w:ascii="Times New Roman" w:eastAsia="Times New Roman" w:hAnsi="Times New Roman"/>
          <w:color w:val="000000"/>
          <w:kern w:val="3"/>
          <w:sz w:val="24"/>
          <w:lang w:val="sr-Cyrl-RS" w:eastAsia="en-GB"/>
        </w:rPr>
        <w:t>;</w:t>
      </w:r>
    </w:p>
    <w:p w:rsidR="00C50604" w:rsidRPr="00616854" w:rsidRDefault="00C50604" w:rsidP="00C50604">
      <w:pPr>
        <w:suppressAutoHyphens/>
        <w:autoSpaceDN w:val="0"/>
        <w:spacing w:after="0" w:line="264" w:lineRule="auto"/>
        <w:ind w:right="7"/>
        <w:jc w:val="both"/>
        <w:textAlignment w:val="baseline"/>
        <w:rPr>
          <w:rFonts w:ascii="Times New Roman" w:eastAsia="Times New Roman" w:hAnsi="Times New Roman"/>
          <w:color w:val="000000"/>
          <w:kern w:val="3"/>
          <w:sz w:val="24"/>
          <w:lang w:val="sr-Cyrl-RS" w:eastAsia="en-GB"/>
        </w:rPr>
      </w:pPr>
    </w:p>
    <w:p w:rsidR="00C50604" w:rsidRPr="00C50604" w:rsidRDefault="00C50604" w:rsidP="00C50604">
      <w:pPr>
        <w:suppressAutoHyphens/>
        <w:autoSpaceDN w:val="0"/>
        <w:spacing w:after="0" w:line="264" w:lineRule="auto"/>
        <w:ind w:left="-5" w:right="7" w:firstLine="5"/>
        <w:jc w:val="both"/>
        <w:textAlignment w:val="baseline"/>
        <w:rPr>
          <w:rFonts w:ascii="Times New Roman" w:eastAsia="Times New Roman" w:hAnsi="Times New Roman"/>
          <w:color w:val="000000"/>
          <w:kern w:val="3"/>
          <w:sz w:val="24"/>
          <w:lang w:val="en-GB" w:eastAsia="en-GB"/>
        </w:rPr>
      </w:pPr>
      <w:r>
        <w:rPr>
          <w:rFonts w:ascii="Times New Roman" w:eastAsia="Times New Roman" w:hAnsi="Times New Roman"/>
          <w:color w:val="000000"/>
          <w:kern w:val="3"/>
          <w:sz w:val="24"/>
          <w:lang w:val="sr-Cyrl-RS" w:eastAsia="en-GB"/>
        </w:rPr>
        <w:t>23</w:t>
      </w:r>
      <w:r w:rsidRPr="00616854">
        <w:rPr>
          <w:rFonts w:ascii="Times New Roman" w:eastAsia="Times New Roman" w:hAnsi="Times New Roman"/>
          <w:color w:val="000000"/>
          <w:kern w:val="3"/>
          <w:sz w:val="24"/>
          <w:lang w:val="sr-Cyrl-RS" w:eastAsia="en-GB"/>
        </w:rPr>
        <w:t>) У</w:t>
      </w:r>
      <w:r w:rsidRPr="00616854">
        <w:rPr>
          <w:rFonts w:ascii="Times New Roman" w:eastAsia="Times New Roman" w:hAnsi="Times New Roman"/>
          <w:color w:val="000000"/>
          <w:kern w:val="3"/>
          <w:sz w:val="24"/>
          <w:lang w:val="en-GB" w:eastAsia="en-GB"/>
        </w:rPr>
        <w:t>верење МУП-а о кретању боравишта/пребивалишта за подносиоца пријаве и све чланове породичног домаћинства, укључујући и малолетне чланове породичног домаћинства.</w:t>
      </w:r>
      <w:bookmarkStart w:id="0" w:name="_GoBack"/>
      <w:bookmarkEnd w:id="0"/>
      <w:r>
        <w:t xml:space="preserve">    </w:t>
      </w:r>
    </w:p>
    <w:p w:rsidR="00C50604" w:rsidRDefault="00C50604" w:rsidP="00C50604">
      <w:pPr>
        <w:pStyle w:val="Standard"/>
        <w:spacing w:after="0" w:line="264" w:lineRule="auto"/>
        <w:ind w:left="0" w:right="-28" w:firstLine="0"/>
      </w:pPr>
      <w:r>
        <w:tab/>
        <w:t xml:space="preserve">Докази </w:t>
      </w:r>
      <w:r>
        <w:rPr>
          <w:lang w:val="sr-Cyrl-RS"/>
        </w:rPr>
        <w:t xml:space="preserve">се </w:t>
      </w:r>
      <w:r>
        <w:t xml:space="preserve">подносе у фотокопији (фотокопије докумената није потребно оверавати), с тим да Комисија за избор корисника може по потреби од подносиоца пријаве на јавни позив тражити оригинална документа на увид.  </w:t>
      </w:r>
    </w:p>
    <w:p w:rsidR="00C50604" w:rsidRDefault="00C50604" w:rsidP="00C50604">
      <w:pPr>
        <w:pStyle w:val="Standard"/>
        <w:spacing w:after="0" w:line="264" w:lineRule="auto"/>
        <w:ind w:left="0" w:right="-28" w:firstLine="0"/>
      </w:pPr>
      <w:r>
        <w:tab/>
        <w:t xml:space="preserve">Поред наведених доказа Комисија за избор корисника може од подносиоца пријаве тражити и друге неопходне доказе ради утврђивања чињеница и околности потребних за доношење правилне и законите одлуке.  </w:t>
      </w:r>
    </w:p>
    <w:p w:rsidR="00C50604" w:rsidRDefault="00C50604" w:rsidP="00C50604">
      <w:pPr>
        <w:spacing w:after="0" w:line="264" w:lineRule="auto"/>
        <w:ind w:left="-5" w:right="7" w:firstLine="5"/>
        <w:jc w:val="both"/>
        <w:rPr>
          <w:rFonts w:ascii="Times New Roman" w:eastAsia="Times New Roman" w:hAnsi="Times New Roman"/>
          <w:color w:val="000000"/>
          <w:sz w:val="24"/>
          <w:lang w:val="sr-Cyrl-RS"/>
        </w:rPr>
      </w:pPr>
      <w:r>
        <w:rPr>
          <w:rFonts w:ascii="Times New Roman" w:eastAsia="Times New Roman" w:hAnsi="Times New Roman"/>
          <w:color w:val="000000"/>
          <w:sz w:val="24"/>
          <w:lang w:val="sr-Cyrl-RS"/>
        </w:rPr>
        <w:tab/>
      </w:r>
      <w:r w:rsidRPr="005E2B68">
        <w:rPr>
          <w:rFonts w:ascii="Times New Roman" w:eastAsia="Times New Roman" w:hAnsi="Times New Roman"/>
          <w:color w:val="000000"/>
          <w:sz w:val="24"/>
          <w:lang w:val="sr-Cyrl-RS"/>
        </w:rPr>
        <w:t>Наводи из изјава које подносиоци пријава прилажу као доказ, могу бити предмет провере Комисије за избор корисника</w:t>
      </w:r>
      <w:r>
        <w:rPr>
          <w:rFonts w:ascii="Times New Roman" w:eastAsia="Times New Roman" w:hAnsi="Times New Roman"/>
          <w:color w:val="000000"/>
          <w:sz w:val="24"/>
          <w:lang w:val="sr-Cyrl-RS"/>
        </w:rPr>
        <w:t xml:space="preserve">.    </w:t>
      </w:r>
      <w:r w:rsidRPr="005E2B68">
        <w:rPr>
          <w:rFonts w:ascii="Times New Roman" w:eastAsia="Times New Roman" w:hAnsi="Times New Roman"/>
          <w:color w:val="000000"/>
          <w:sz w:val="24"/>
          <w:lang w:val="sr-Cyrl-RS"/>
        </w:rPr>
        <w:t xml:space="preserve"> </w:t>
      </w:r>
    </w:p>
    <w:p w:rsidR="00C50604" w:rsidRPr="005E2B68" w:rsidRDefault="00C50604" w:rsidP="00C50604">
      <w:pPr>
        <w:spacing w:after="0" w:line="264" w:lineRule="auto"/>
        <w:ind w:left="-5" w:right="7" w:firstLine="5"/>
        <w:jc w:val="both"/>
        <w:rPr>
          <w:rFonts w:ascii="Times New Roman" w:eastAsia="Times New Roman" w:hAnsi="Times New Roman"/>
          <w:color w:val="000000"/>
          <w:sz w:val="24"/>
          <w:lang w:val="sr-Cyrl-RS"/>
        </w:rPr>
      </w:pPr>
    </w:p>
    <w:p w:rsidR="00D96163" w:rsidRPr="00AB15B5" w:rsidRDefault="00D96163" w:rsidP="00C50604">
      <w:pPr>
        <w:spacing w:after="0"/>
        <w:ind w:left="153" w:right="592" w:firstLine="644"/>
        <w:jc w:val="both"/>
      </w:pPr>
    </w:p>
    <w:sectPr w:rsidR="00D96163" w:rsidRPr="00AB15B5" w:rsidSect="00C50604">
      <w:pgSz w:w="12240" w:h="15840"/>
      <w:pgMar w:top="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hybridMultilevel"/>
    <w:tmpl w:val="2443A858"/>
    <w:lvl w:ilvl="0" w:tplc="FFFFFFFF">
      <w:start w:val="1"/>
      <w:numFmt w:val="bullet"/>
      <w:lvlText w:val="у"/>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2"/>
    <w:multiLevelType w:val="hybridMultilevel"/>
    <w:tmpl w:val="2D1D5AE8"/>
    <w:lvl w:ilvl="0" w:tplc="FFFFFFFF">
      <w:start w:val="1"/>
      <w:numFmt w:val="bullet"/>
      <w:lvlText w:val="у"/>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3"/>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4"/>
    <w:multiLevelType w:val="hybridMultilevel"/>
    <w:tmpl w:val="75A2A8D4"/>
    <w:lvl w:ilvl="0" w:tplc="FFFFFFFF">
      <w:start w:val="1"/>
      <w:numFmt w:val="decimal"/>
      <w:lvlText w:val="%1"/>
      <w:lvlJc w:val="left"/>
    </w:lvl>
    <w:lvl w:ilvl="1" w:tplc="FFFFFFFF">
      <w:start w:val="8"/>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5"/>
    <w:multiLevelType w:val="hybridMultilevel"/>
    <w:tmpl w:val="08EDBDAA"/>
    <w:lvl w:ilvl="0" w:tplc="FFFFFFFF">
      <w:start w:val="7"/>
      <w:numFmt w:val="decimal"/>
      <w:lvlText w:val="%1."/>
      <w:lvlJc w:val="left"/>
    </w:lvl>
    <w:lvl w:ilvl="1" w:tplc="FFFFFFFF">
      <w:start w:val="9"/>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6"/>
    <w:multiLevelType w:val="hybridMultilevel"/>
    <w:tmpl w:val="79838CB2"/>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7"/>
    <w:multiLevelType w:val="hybridMultilevel"/>
    <w:tmpl w:val="4353D0CC"/>
    <w:lvl w:ilvl="0" w:tplc="FFFFFFFF">
      <w:start w:val="1"/>
      <w:numFmt w:val="bullet"/>
      <w:lvlText w:val="у"/>
      <w:lvlJc w:val="left"/>
    </w:lvl>
    <w:lvl w:ilvl="1" w:tplc="FFFFFFFF">
      <w:start w:val="1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8"/>
    <w:multiLevelType w:val="hybridMultilevel"/>
    <w:tmpl w:val="0B03E0C6"/>
    <w:lvl w:ilvl="0" w:tplc="FFFFFFFF">
      <w:start w:val="1"/>
      <w:numFmt w:val="bullet"/>
      <w:lvlText w:val="у"/>
      <w:lvlJc w:val="left"/>
    </w:lvl>
    <w:lvl w:ilvl="1" w:tplc="FFFFFFFF">
      <w:start w:val="19"/>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A2044DD"/>
    <w:multiLevelType w:val="hybridMultilevel"/>
    <w:tmpl w:val="04FA551E"/>
    <w:lvl w:ilvl="0" w:tplc="E33AAED0">
      <w:numFmt w:val="bullet"/>
      <w:lvlText w:val="-"/>
      <w:lvlJc w:val="left"/>
      <w:pPr>
        <w:ind w:left="1065" w:hanging="360"/>
      </w:pPr>
      <w:rPr>
        <w:rFonts w:ascii="TimesNewRomanPSMT" w:eastAsia="Times New Roman" w:hAnsi="TimesNewRomanPSMT" w:cs="TimesNewRomanPSMT"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15:restartNumberingAfterBreak="0">
    <w:nsid w:val="385E1B74"/>
    <w:multiLevelType w:val="hybridMultilevel"/>
    <w:tmpl w:val="70EA20FC"/>
    <w:lvl w:ilvl="0" w:tplc="9BB6188C">
      <w:start w:val="1"/>
      <w:numFmt w:val="decimal"/>
      <w:lvlText w:val="%1)"/>
      <w:lvlJc w:val="left"/>
      <w:pPr>
        <w:ind w:left="360" w:hanging="360"/>
      </w:pPr>
      <w:rPr>
        <w:rFonts w:cs="Times New Roman"/>
        <w:b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52DF6B88"/>
    <w:multiLevelType w:val="hybridMultilevel"/>
    <w:tmpl w:val="F1A0297E"/>
    <w:lvl w:ilvl="0" w:tplc="88548F38">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896DEF"/>
    <w:multiLevelType w:val="hybridMultilevel"/>
    <w:tmpl w:val="9796F774"/>
    <w:lvl w:ilvl="0" w:tplc="88548F38">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11"/>
  </w:num>
  <w:num w:numId="4">
    <w:abstractNumId w:val="8"/>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C157B5"/>
    <w:rsid w:val="00085929"/>
    <w:rsid w:val="000D36DC"/>
    <w:rsid w:val="00322954"/>
    <w:rsid w:val="003319C7"/>
    <w:rsid w:val="003F3BD0"/>
    <w:rsid w:val="00472A53"/>
    <w:rsid w:val="00490B66"/>
    <w:rsid w:val="004954FA"/>
    <w:rsid w:val="005832C6"/>
    <w:rsid w:val="00645154"/>
    <w:rsid w:val="0066545C"/>
    <w:rsid w:val="007220C6"/>
    <w:rsid w:val="007B5553"/>
    <w:rsid w:val="0094070D"/>
    <w:rsid w:val="009A5287"/>
    <w:rsid w:val="009D1592"/>
    <w:rsid w:val="00A301E6"/>
    <w:rsid w:val="00A33AAB"/>
    <w:rsid w:val="00A51B36"/>
    <w:rsid w:val="00AB15B5"/>
    <w:rsid w:val="00B61EC3"/>
    <w:rsid w:val="00B63138"/>
    <w:rsid w:val="00B905D6"/>
    <w:rsid w:val="00B911D1"/>
    <w:rsid w:val="00C157B5"/>
    <w:rsid w:val="00C276A9"/>
    <w:rsid w:val="00C36DF9"/>
    <w:rsid w:val="00C50604"/>
    <w:rsid w:val="00C7325F"/>
    <w:rsid w:val="00D054B4"/>
    <w:rsid w:val="00D20E36"/>
    <w:rsid w:val="00D96163"/>
    <w:rsid w:val="00E75077"/>
    <w:rsid w:val="00EB37FA"/>
    <w:rsid w:val="00EB4E31"/>
    <w:rsid w:val="00FE19B9"/>
    <w:rsid w:val="00FF1903"/>
    <w:rsid w:val="00FF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2D1114-AD5F-4928-B37E-F882B909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7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4FA"/>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4954FA"/>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paragraph" w:styleId="NoSpacing">
    <w:name w:val="No Spacing"/>
    <w:qFormat/>
    <w:rsid w:val="004954F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andard">
    <w:name w:val="Standard"/>
    <w:rsid w:val="00C50604"/>
    <w:pPr>
      <w:suppressAutoHyphens/>
      <w:autoSpaceDN w:val="0"/>
      <w:spacing w:after="33" w:line="292" w:lineRule="auto"/>
      <w:ind w:left="178" w:hanging="10"/>
      <w:jc w:val="both"/>
      <w:textAlignment w:val="baseline"/>
    </w:pPr>
    <w:rPr>
      <w:rFonts w:ascii="Times New Roman" w:eastAsia="Times New Roman" w:hAnsi="Times New Roman" w:cs="Times New Roman"/>
      <w:color w:val="000000"/>
      <w:kern w:val="3"/>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4</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vasici</dc:creator>
  <cp:keywords/>
  <dc:description/>
  <cp:lastModifiedBy>Ivan Vasic</cp:lastModifiedBy>
  <cp:revision>19</cp:revision>
  <cp:lastPrinted>2021-05-12T07:10:00Z</cp:lastPrinted>
  <dcterms:created xsi:type="dcterms:W3CDTF">2018-06-26T07:20:00Z</dcterms:created>
  <dcterms:modified xsi:type="dcterms:W3CDTF">2025-11-24T13:24:00Z</dcterms:modified>
</cp:coreProperties>
</file>