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4" w:rsidRPr="00242707"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D8401F" w:rsidRDefault="00DD7367" w:rsidP="00DD7367">
      <w:pPr>
        <w:jc w:val="cente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Pr="00D8401F">
        <w:rPr>
          <w:rFonts w:ascii="TimesNewRomanPS-BoldMT" w:eastAsia="Times New Roman" w:hAnsi="TimesNewRomanPS-BoldMT" w:cs="TimesNewRomanPS-BoldMT"/>
          <w:b/>
          <w:bCs/>
          <w:color w:val="auto"/>
          <w:kern w:val="0"/>
          <w:lang w:eastAsia="en-US"/>
        </w:rPr>
        <w:t>-</w:t>
      </w:r>
      <w:r w:rsidRPr="00D8401F">
        <w:rPr>
          <w:rFonts w:ascii="TimesNewRomanPS-BoldMT" w:eastAsia="Times New Roman" w:hAnsi="TimesNewRomanPS-BoldMT" w:cs="TimesNewRomanPS-BoldMT"/>
          <w:b/>
          <w:bCs/>
          <w:color w:val="FF0000"/>
          <w:kern w:val="0"/>
          <w:lang w:eastAsia="en-US"/>
        </w:rPr>
        <w:t xml:space="preserve"> </w:t>
      </w:r>
      <w:r w:rsidRPr="00D8401F">
        <w:rPr>
          <w:b/>
          <w:lang w:val="sr-Cyrl-CS"/>
        </w:rPr>
        <w:t xml:space="preserve">НАБАВКА </w:t>
      </w:r>
      <w:r w:rsidR="001D383A">
        <w:rPr>
          <w:b/>
          <w:noProof/>
          <w:lang w:val="sr-Cyrl-CS"/>
        </w:rPr>
        <w:t>ЧАСОПИСА „</w:t>
      </w:r>
      <w:r w:rsidR="001D383A">
        <w:rPr>
          <w:b/>
          <w:noProof/>
        </w:rPr>
        <w:t>ЛЕГЕ АРТИС</w:t>
      </w:r>
      <w:r w:rsidR="00A21C79" w:rsidRPr="00D8401F">
        <w:rPr>
          <w:b/>
          <w:noProof/>
          <w:lang w:val="sr-Cyrl-CS"/>
        </w:rPr>
        <w:t xml:space="preserve">“, </w:t>
      </w:r>
      <w:r w:rsidR="001D383A">
        <w:rPr>
          <w:b/>
          <w:lang w:val="sr-Cyrl-CS"/>
        </w:rPr>
        <w:t>„БИЛТЕН СЛУЖБЕНИХ МИШЉЕЊА МИНИСТАРСТВА ЗА РАД“, „САВЕТНИК ЗА ЈАВНЕ НАБАВКЕ</w:t>
      </w:r>
      <w:r w:rsidR="00376B59">
        <w:rPr>
          <w:b/>
          <w:lang w:val="sr-Cyrl-CS"/>
        </w:rPr>
        <w:t xml:space="preserve">“ </w:t>
      </w:r>
      <w:r w:rsidR="00A21C79" w:rsidRPr="00D8401F">
        <w:rPr>
          <w:b/>
          <w:lang w:val="sr-Cyrl-CS"/>
        </w:rPr>
        <w:t xml:space="preserve"> </w:t>
      </w:r>
      <w:r w:rsidR="001D383A">
        <w:rPr>
          <w:b/>
          <w:lang w:val="sr-Cyrl-CS"/>
        </w:rPr>
        <w:t>И „ЈАВНЕ НАБАВКЕ ЕЛЕКТРОНСКО ИЗДАЊЕ ЗА ПРАЋЕЊЕ ЈАВНИХ НАБАВКИ</w:t>
      </w:r>
      <w:r w:rsidR="00A21C79" w:rsidRPr="00D8401F">
        <w:rPr>
          <w:b/>
          <w:lang w:val="sr-Cyrl-CS"/>
        </w:rPr>
        <w:t>“,</w:t>
      </w:r>
      <w:r w:rsidR="001D383A">
        <w:rPr>
          <w:b/>
          <w:lang w:val="sr-Cyrl-CS"/>
        </w:rPr>
        <w:t xml:space="preserve"> „ПРОПИСИ.НЕТ ИЛИ ЕЛЕКТРОНСКА БАЗА НА CD-У“</w:t>
      </w:r>
      <w:r w:rsidR="00A21C79" w:rsidRPr="00D8401F">
        <w:rPr>
          <w:b/>
          <w:lang w:val="sr-Cyrl-CS"/>
        </w:rPr>
        <w:t>, ИЗДАВАЧА „</w:t>
      </w:r>
      <w:r w:rsidR="001D383A">
        <w:rPr>
          <w:b/>
          <w:lang w:val="sr-Cyrl-CS"/>
        </w:rPr>
        <w:t>ИНГ-ПРО</w:t>
      </w:r>
      <w:r w:rsidR="00A21C79" w:rsidRPr="00D8401F">
        <w:rPr>
          <w:b/>
          <w:lang w:val="sr-Cyrl-CS"/>
        </w:rPr>
        <w:t>“</w:t>
      </w:r>
      <w:r w:rsidR="001D383A">
        <w:rPr>
          <w:b/>
          <w:lang w:val="sr-Cyrl-CS"/>
        </w:rPr>
        <w:t xml:space="preserve"> Д.О.О.</w:t>
      </w:r>
    </w:p>
    <w:p w:rsidR="00DD7367" w:rsidRDefault="00DD7367" w:rsidP="00DD7367">
      <w:pPr>
        <w:jc w:val="center"/>
        <w:rPr>
          <w:sz w:val="28"/>
          <w:szCs w:val="28"/>
        </w:rPr>
      </w:pPr>
    </w:p>
    <w:p w:rsidR="00D8401F" w:rsidRDefault="00D8401F"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242707" w:rsidP="00DD7367">
      <w:pPr>
        <w:jc w:val="center"/>
        <w:rPr>
          <w:b/>
          <w:sz w:val="28"/>
          <w:szCs w:val="28"/>
        </w:rPr>
      </w:pPr>
      <w:r>
        <w:rPr>
          <w:b/>
          <w:sz w:val="28"/>
          <w:szCs w:val="28"/>
          <w:lang w:val="sr-Cyrl-CS"/>
        </w:rPr>
        <w:t>4</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AE3378">
        <w:rPr>
          <w:b/>
          <w:sz w:val="28"/>
          <w:szCs w:val="28"/>
          <w:lang/>
        </w:rPr>
        <w:t>новембар</w:t>
      </w:r>
      <w:r w:rsidRPr="009B45A9">
        <w:rPr>
          <w:b/>
          <w:sz w:val="28"/>
          <w:szCs w:val="28"/>
          <w:lang w:val="sr-Cyrl-CS"/>
        </w:rPr>
        <w:t xml:space="preserve"> 2015. године</w:t>
      </w:r>
    </w:p>
    <w:p w:rsidR="00550ED4" w:rsidRDefault="00550ED4" w:rsidP="00550ED4">
      <w:pPr>
        <w:jc w:val="center"/>
        <w:rPr>
          <w:rFonts w:ascii="Arial" w:hAnsi="Arial" w:cs="Arial"/>
          <w:i/>
          <w:iCs/>
          <w:lang w:val="sr-Cyrl-CS"/>
        </w:rPr>
      </w:pPr>
    </w:p>
    <w:p w:rsidR="00550ED4" w:rsidRPr="001D383A" w:rsidRDefault="00550ED4" w:rsidP="00550ED4">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1D383A">
        <w:rPr>
          <w:rFonts w:eastAsia="Times New Roman"/>
          <w:color w:val="auto"/>
          <w:kern w:val="0"/>
          <w:lang w:eastAsia="en-US"/>
        </w:rPr>
        <w:t>На основу чл.</w:t>
      </w:r>
      <w:proofErr w:type="gramEnd"/>
      <w:r w:rsidRPr="001D383A">
        <w:rPr>
          <w:rFonts w:eastAsia="Times New Roman"/>
          <w:color w:val="auto"/>
          <w:kern w:val="0"/>
          <w:lang w:eastAsia="en-US"/>
        </w:rPr>
        <w:t xml:space="preserve"> 36. </w:t>
      </w:r>
      <w:proofErr w:type="gramStart"/>
      <w:r w:rsidRPr="001D383A">
        <w:rPr>
          <w:rFonts w:eastAsia="Times New Roman"/>
          <w:color w:val="auto"/>
          <w:kern w:val="0"/>
          <w:lang w:eastAsia="en-US"/>
        </w:rPr>
        <w:t>ст</w:t>
      </w:r>
      <w:proofErr w:type="gramEnd"/>
      <w:r w:rsidRPr="001D383A">
        <w:rPr>
          <w:rFonts w:eastAsia="Times New Roman"/>
          <w:color w:val="auto"/>
          <w:kern w:val="0"/>
          <w:lang w:eastAsia="en-US"/>
        </w:rPr>
        <w:t xml:space="preserve">. 1. </w:t>
      </w:r>
      <w:proofErr w:type="gramStart"/>
      <w:r w:rsidRPr="001D383A">
        <w:rPr>
          <w:rFonts w:eastAsia="Times New Roman"/>
          <w:color w:val="auto"/>
          <w:kern w:val="0"/>
          <w:lang w:eastAsia="en-US"/>
        </w:rPr>
        <w:t>тач</w:t>
      </w:r>
      <w:proofErr w:type="gramEnd"/>
      <w:r w:rsidRPr="001D383A">
        <w:rPr>
          <w:rFonts w:eastAsia="Times New Roman"/>
          <w:color w:val="auto"/>
          <w:kern w:val="0"/>
          <w:lang w:eastAsia="en-US"/>
        </w:rPr>
        <w:t xml:space="preserve">. 2) </w:t>
      </w:r>
      <w:proofErr w:type="gramStart"/>
      <w:r w:rsidRPr="001D383A">
        <w:rPr>
          <w:rFonts w:eastAsia="Times New Roman"/>
          <w:color w:val="auto"/>
          <w:kern w:val="0"/>
          <w:lang w:eastAsia="en-US"/>
        </w:rPr>
        <w:t>и</w:t>
      </w:r>
      <w:proofErr w:type="gramEnd"/>
      <w:r w:rsidRPr="001D383A">
        <w:rPr>
          <w:rFonts w:eastAsia="Times New Roman"/>
          <w:color w:val="auto"/>
          <w:kern w:val="0"/>
          <w:lang w:eastAsia="en-US"/>
        </w:rPr>
        <w:t xml:space="preserve"> 61. </w:t>
      </w:r>
      <w:proofErr w:type="gramStart"/>
      <w:r w:rsidRPr="001D383A">
        <w:rPr>
          <w:rFonts w:eastAsia="Times New Roman"/>
          <w:color w:val="auto"/>
          <w:kern w:val="0"/>
          <w:lang w:eastAsia="en-US"/>
        </w:rPr>
        <w:t>Закона о јавним набавкама („Сл. гласник РС” бр.</w:t>
      </w:r>
      <w:r w:rsidRPr="001D383A">
        <w:rPr>
          <w:rFonts w:eastAsia="Times New Roman"/>
          <w:color w:val="auto"/>
          <w:kern w:val="0"/>
          <w:lang w:val="sr-Cyrl-CS" w:eastAsia="en-US"/>
        </w:rPr>
        <w:t xml:space="preserve"> </w:t>
      </w:r>
      <w:r w:rsidRPr="001D383A">
        <w:rPr>
          <w:rFonts w:eastAsia="Times New Roman"/>
          <w:color w:val="auto"/>
          <w:kern w:val="0"/>
          <w:lang w:eastAsia="en-US"/>
        </w:rPr>
        <w:t>124/2012</w:t>
      </w:r>
      <w:r w:rsidR="00D8401F" w:rsidRPr="001D383A">
        <w:rPr>
          <w:rFonts w:eastAsia="Times New Roman"/>
          <w:color w:val="auto"/>
          <w:kern w:val="0"/>
          <w:lang w:eastAsia="en-US"/>
        </w:rPr>
        <w:t>, 14/2015, 68/2015</w:t>
      </w:r>
      <w:r w:rsidRPr="001D383A">
        <w:rPr>
          <w:rFonts w:eastAsia="Times New Roman"/>
          <w:color w:val="auto"/>
          <w:kern w:val="0"/>
          <w:lang w:eastAsia="en-US"/>
        </w:rPr>
        <w:t>, у даљем тексту: Закон), чл.</w:t>
      </w:r>
      <w:proofErr w:type="gramEnd"/>
      <w:r w:rsidRPr="001D383A">
        <w:rPr>
          <w:rFonts w:eastAsia="Times New Roman"/>
          <w:color w:val="auto"/>
          <w:kern w:val="0"/>
          <w:lang w:eastAsia="en-US"/>
        </w:rPr>
        <w:t xml:space="preserve"> 5. Правилника о обавезним елементима конкурсне</w:t>
      </w:r>
      <w:r w:rsidRPr="001D383A">
        <w:rPr>
          <w:rFonts w:eastAsia="Times New Roman"/>
          <w:color w:val="auto"/>
          <w:kern w:val="0"/>
          <w:lang w:val="sr-Cyrl-CS" w:eastAsia="en-US"/>
        </w:rPr>
        <w:t xml:space="preserve"> </w:t>
      </w:r>
      <w:r w:rsidRPr="001D383A">
        <w:rPr>
          <w:rFonts w:eastAsia="Times New Roman"/>
          <w:color w:val="auto"/>
          <w:kern w:val="0"/>
          <w:lang w:eastAsia="en-US"/>
        </w:rPr>
        <w:t>документације у поступцима јавних набавки и начину доказивања испуњености услова</w:t>
      </w:r>
      <w:r w:rsidRPr="001D383A">
        <w:rPr>
          <w:rFonts w:eastAsia="Times New Roman"/>
          <w:color w:val="auto"/>
          <w:kern w:val="0"/>
          <w:lang w:val="sr-Cyrl-CS" w:eastAsia="en-US"/>
        </w:rPr>
        <w:t xml:space="preserve"> </w:t>
      </w:r>
      <w:r w:rsidRPr="001D383A">
        <w:rPr>
          <w:rFonts w:eastAsia="Times New Roman"/>
          <w:color w:val="auto"/>
          <w:kern w:val="0"/>
          <w:lang w:eastAsia="en-US"/>
        </w:rPr>
        <w:t xml:space="preserve">(„Сл. гласник РС” бр. 29/2013), </w:t>
      </w:r>
      <w:r w:rsidR="006430C9" w:rsidRPr="001D383A">
        <w:rPr>
          <w:iCs/>
          <w:color w:val="auto"/>
        </w:rPr>
        <w:t xml:space="preserve">Мишљењa Управе за јавне набавке бр. </w:t>
      </w:r>
      <w:proofErr w:type="gramStart"/>
      <w:r w:rsidR="00B12A11" w:rsidRPr="001D383A">
        <w:rPr>
          <w:rFonts w:eastAsiaTheme="minorHAnsi"/>
        </w:rPr>
        <w:t>404-02-</w:t>
      </w:r>
      <w:r w:rsidR="001D383A" w:rsidRPr="001D383A">
        <w:rPr>
          <w:rFonts w:eastAsiaTheme="minorHAnsi"/>
        </w:rPr>
        <w:t>3931</w:t>
      </w:r>
      <w:r w:rsidR="003D23AF" w:rsidRPr="001D383A">
        <w:rPr>
          <w:rFonts w:eastAsiaTheme="minorHAnsi"/>
        </w:rPr>
        <w:t>/15</w:t>
      </w:r>
      <w:r w:rsidR="006430C9" w:rsidRPr="001D383A">
        <w:rPr>
          <w:rFonts w:eastAsiaTheme="minorHAnsi"/>
        </w:rPr>
        <w:t xml:space="preserve"> </w:t>
      </w:r>
      <w:r w:rsidR="006430C9" w:rsidRPr="001D383A">
        <w:rPr>
          <w:rFonts w:eastAsiaTheme="minorHAnsi"/>
          <w:lang w:val="sr-Cyrl-CS"/>
        </w:rPr>
        <w:t>од</w:t>
      </w:r>
      <w:r w:rsidR="00B12A11" w:rsidRPr="001D383A">
        <w:rPr>
          <w:rFonts w:eastAsiaTheme="minorHAnsi"/>
        </w:rPr>
        <w:t xml:space="preserve"> </w:t>
      </w:r>
      <w:r w:rsidR="001D383A" w:rsidRPr="001D383A">
        <w:rPr>
          <w:rFonts w:eastAsiaTheme="minorHAnsi"/>
        </w:rPr>
        <w:t>1</w:t>
      </w:r>
      <w:r w:rsidR="00242707" w:rsidRPr="001D383A">
        <w:rPr>
          <w:rFonts w:eastAsiaTheme="minorHAnsi"/>
        </w:rPr>
        <w:t>6</w:t>
      </w:r>
      <w:r w:rsidR="00B12A11" w:rsidRPr="001D383A">
        <w:rPr>
          <w:rFonts w:eastAsiaTheme="minorHAnsi"/>
        </w:rPr>
        <w:t>.</w:t>
      </w:r>
      <w:r w:rsidR="001D383A" w:rsidRPr="001D383A">
        <w:rPr>
          <w:rFonts w:eastAsiaTheme="minorHAnsi"/>
        </w:rPr>
        <w:t>11</w:t>
      </w:r>
      <w:r w:rsidR="003D23AF" w:rsidRPr="001D383A">
        <w:rPr>
          <w:rFonts w:eastAsiaTheme="minorHAnsi"/>
        </w:rPr>
        <w:t>.2015</w:t>
      </w:r>
      <w:r w:rsidR="00242707" w:rsidRPr="001D383A">
        <w:rPr>
          <w:rFonts w:eastAsiaTheme="minorHAnsi"/>
        </w:rPr>
        <w:t>.</w:t>
      </w:r>
      <w:proofErr w:type="gramEnd"/>
      <w:r w:rsidR="00242707" w:rsidRPr="001D383A">
        <w:rPr>
          <w:rFonts w:eastAsiaTheme="minorHAnsi"/>
        </w:rPr>
        <w:t xml:space="preserve"> </w:t>
      </w:r>
      <w:proofErr w:type="gramStart"/>
      <w:r w:rsidR="006430C9" w:rsidRPr="001D383A">
        <w:rPr>
          <w:rFonts w:eastAsiaTheme="minorHAnsi"/>
        </w:rPr>
        <w:t>године</w:t>
      </w:r>
      <w:proofErr w:type="gramEnd"/>
      <w:r w:rsidRPr="001D383A">
        <w:rPr>
          <w:rFonts w:eastAsia="Times New Roman"/>
          <w:color w:val="auto"/>
          <w:kern w:val="0"/>
          <w:lang w:eastAsia="en-US"/>
        </w:rPr>
        <w:t>, Одлуке о покретању поступка јавне набавке број</w:t>
      </w:r>
      <w:r w:rsidRPr="001D383A">
        <w:rPr>
          <w:rFonts w:eastAsia="Times New Roman"/>
          <w:b/>
          <w:color w:val="FF0000"/>
          <w:kern w:val="0"/>
          <w:lang w:eastAsia="en-US"/>
        </w:rPr>
        <w:t xml:space="preserve"> </w:t>
      </w:r>
      <w:r w:rsidR="00242707" w:rsidRPr="001D383A">
        <w:rPr>
          <w:lang w:val="sr-Cyrl-CS"/>
        </w:rPr>
        <w:t>ППБОП-Д-4</w:t>
      </w:r>
      <w:r w:rsidR="00A11A62" w:rsidRPr="001D383A">
        <w:rPr>
          <w:lang w:val="sr-Cyrl-CS"/>
        </w:rPr>
        <w:t>/1</w:t>
      </w:r>
      <w:r w:rsidR="00DD7367" w:rsidRPr="001D383A">
        <w:rPr>
          <w:lang w:val="sr-Cyrl-CS"/>
        </w:rPr>
        <w:t>5</w:t>
      </w:r>
      <w:r w:rsidR="00A11A62" w:rsidRPr="001D383A">
        <w:rPr>
          <w:lang w:val="sr-Cyrl-CS"/>
        </w:rPr>
        <w:t xml:space="preserve"> бр. 06-</w:t>
      </w:r>
      <w:r w:rsidR="00242707" w:rsidRPr="001D383A">
        <w:t>1063</w:t>
      </w:r>
      <w:r w:rsidR="00A11A62" w:rsidRPr="001D383A">
        <w:t>/</w:t>
      </w:r>
      <w:r w:rsidR="003D23AF" w:rsidRPr="001D383A">
        <w:rPr>
          <w:lang w:val="sr-Cyrl-CS"/>
        </w:rPr>
        <w:t>2015</w:t>
      </w:r>
      <w:r w:rsidR="00A11A62" w:rsidRPr="001D383A">
        <w:rPr>
          <w:lang w:val="sr-Cyrl-CS"/>
        </w:rPr>
        <w:t xml:space="preserve"> од </w:t>
      </w:r>
      <w:r w:rsidR="001D383A" w:rsidRPr="003B5544">
        <w:rPr>
          <w:lang w:val="sr-Cyrl-CS"/>
        </w:rPr>
        <w:t>20</w:t>
      </w:r>
      <w:r w:rsidR="00A11A62" w:rsidRPr="003B5544">
        <w:rPr>
          <w:lang w:val="sr-Cyrl-CS"/>
        </w:rPr>
        <w:t>.</w:t>
      </w:r>
      <w:r w:rsidR="001D383A" w:rsidRPr="003B5544">
        <w:rPr>
          <w:lang w:val="sr-Cyrl-CS"/>
        </w:rPr>
        <w:t>11</w:t>
      </w:r>
      <w:r w:rsidR="003D23AF" w:rsidRPr="003B5544">
        <w:rPr>
          <w:lang w:val="sr-Cyrl-CS"/>
        </w:rPr>
        <w:t>.2015</w:t>
      </w:r>
      <w:r w:rsidR="00A11A62" w:rsidRPr="003B5544">
        <w:rPr>
          <w:lang w:val="sr-Cyrl-CS"/>
        </w:rPr>
        <w:t>. године</w:t>
      </w:r>
      <w:r w:rsidRPr="003B5544">
        <w:rPr>
          <w:rFonts w:eastAsia="Times New Roman"/>
          <w:b/>
          <w:color w:val="FF0000"/>
          <w:kern w:val="0"/>
          <w:lang w:eastAsia="en-US"/>
        </w:rPr>
        <w:t xml:space="preserve"> </w:t>
      </w:r>
      <w:r w:rsidRPr="003B5544">
        <w:rPr>
          <w:rFonts w:eastAsia="Times New Roman"/>
          <w:color w:val="auto"/>
          <w:kern w:val="0"/>
          <w:lang w:eastAsia="en-US"/>
        </w:rPr>
        <w:t xml:space="preserve">и Решења о образовању комисије за јавну набавку </w:t>
      </w:r>
      <w:r w:rsidR="00A11A62" w:rsidRPr="003B5544">
        <w:rPr>
          <w:lang w:val="sr-Cyrl-CS"/>
        </w:rPr>
        <w:t>бр. 06-</w:t>
      </w:r>
      <w:r w:rsidR="00242707" w:rsidRPr="003B5544">
        <w:rPr>
          <w:lang w:val="sr-Cyrl-CS"/>
        </w:rPr>
        <w:t>1064</w:t>
      </w:r>
      <w:r w:rsidR="00A11A62" w:rsidRPr="003B5544">
        <w:t>/</w:t>
      </w:r>
      <w:r w:rsidR="003D23AF" w:rsidRPr="003B5544">
        <w:rPr>
          <w:lang w:val="sr-Cyrl-CS"/>
        </w:rPr>
        <w:t>2015</w:t>
      </w:r>
      <w:r w:rsidR="00A11A62" w:rsidRPr="003B5544">
        <w:rPr>
          <w:lang w:val="sr-Cyrl-CS"/>
        </w:rPr>
        <w:t xml:space="preserve"> од </w:t>
      </w:r>
      <w:r w:rsidR="001D383A" w:rsidRPr="003B5544">
        <w:rPr>
          <w:lang w:val="sr-Cyrl-CS"/>
        </w:rPr>
        <w:t>20</w:t>
      </w:r>
      <w:r w:rsidR="00A11A62" w:rsidRPr="003B5544">
        <w:rPr>
          <w:lang w:val="sr-Cyrl-CS"/>
        </w:rPr>
        <w:t>.</w:t>
      </w:r>
      <w:r w:rsidR="001D383A" w:rsidRPr="003B5544">
        <w:rPr>
          <w:lang w:val="sr-Cyrl-CS"/>
        </w:rPr>
        <w:t>11</w:t>
      </w:r>
      <w:r w:rsidR="003D23AF" w:rsidRPr="003B5544">
        <w:rPr>
          <w:lang w:val="sr-Cyrl-CS"/>
        </w:rPr>
        <w:t>.2015</w:t>
      </w:r>
      <w:r w:rsidR="00A11A62" w:rsidRPr="003B5544">
        <w:rPr>
          <w:lang w:val="sr-Cyrl-CS"/>
        </w:rPr>
        <w:t>.</w:t>
      </w:r>
      <w:r w:rsidR="00A11A62" w:rsidRPr="001D383A">
        <w:rPr>
          <w:lang w:val="sr-Cyrl-CS"/>
        </w:rPr>
        <w:t xml:space="preserve"> године</w:t>
      </w:r>
      <w:r w:rsidRPr="001D383A">
        <w:rPr>
          <w:rFonts w:eastAsia="Times New Roman"/>
          <w:color w:val="auto"/>
          <w:kern w:val="0"/>
          <w:lang w:eastAsia="en-US"/>
        </w:rPr>
        <w:t>, припремљена је:</w:t>
      </w:r>
    </w:p>
    <w:p w:rsidR="00550ED4" w:rsidRPr="001D1367" w:rsidRDefault="00550ED4" w:rsidP="00142430">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717911" w:rsidRDefault="00550ED4" w:rsidP="00242707">
      <w:pPr>
        <w:suppressAutoHyphens w:val="0"/>
        <w:autoSpaceDE w:val="0"/>
        <w:autoSpaceDN w:val="0"/>
        <w:adjustRightInd w:val="0"/>
        <w:spacing w:line="240" w:lineRule="auto"/>
        <w:jc w:val="both"/>
        <w:rPr>
          <w:rFonts w:eastAsia="TimesNewRomanPSMT"/>
          <w:color w:val="FF0000"/>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 xml:space="preserve">за јавну набавку добара - </w:t>
      </w:r>
      <w:r w:rsidR="00376B59">
        <w:rPr>
          <w:b/>
          <w:lang w:val="sr-Cyrl-CS"/>
        </w:rPr>
        <w:t>набавка</w:t>
      </w:r>
      <w:r w:rsidR="00376B59" w:rsidRPr="00D8401F">
        <w:rPr>
          <w:b/>
          <w:lang w:val="sr-Cyrl-CS"/>
        </w:rPr>
        <w:t xml:space="preserve"> </w:t>
      </w:r>
      <w:r w:rsidR="00376B59">
        <w:rPr>
          <w:b/>
          <w:noProof/>
          <w:lang w:val="sr-Cyrl-CS"/>
        </w:rPr>
        <w:t>часописа „</w:t>
      </w:r>
      <w:r w:rsidR="00376B59">
        <w:rPr>
          <w:b/>
          <w:noProof/>
        </w:rPr>
        <w:t>Леге артис</w:t>
      </w:r>
      <w:r w:rsidR="00376B59" w:rsidRPr="00D8401F">
        <w:rPr>
          <w:b/>
          <w:noProof/>
          <w:lang w:val="sr-Cyrl-CS"/>
        </w:rPr>
        <w:t xml:space="preserve">“, </w:t>
      </w:r>
      <w:r w:rsidR="00376B59">
        <w:rPr>
          <w:b/>
          <w:lang w:val="sr-Cyrl-CS"/>
        </w:rPr>
        <w:t>„Билтен службених мишљења Министарства за рад“, „Саветник за јавне набавке“</w:t>
      </w:r>
      <w:r w:rsidR="00376B59" w:rsidRPr="00D8401F">
        <w:rPr>
          <w:b/>
          <w:lang w:val="sr-Cyrl-CS"/>
        </w:rPr>
        <w:t xml:space="preserve"> </w:t>
      </w:r>
      <w:r w:rsidR="00376B59">
        <w:rPr>
          <w:b/>
          <w:lang w:val="sr-Cyrl-CS"/>
        </w:rPr>
        <w:t>и „ЈАВНЕ НАБАВКЕ електронско издање за праћење јавних набавки</w:t>
      </w:r>
      <w:r w:rsidR="00376B59" w:rsidRPr="00D8401F">
        <w:rPr>
          <w:b/>
          <w:lang w:val="sr-Cyrl-CS"/>
        </w:rPr>
        <w:t>“,</w:t>
      </w:r>
      <w:r w:rsidR="00376B59">
        <w:rPr>
          <w:b/>
          <w:lang w:val="sr-Cyrl-CS"/>
        </w:rPr>
        <w:t xml:space="preserve"> „ПРО</w:t>
      </w:r>
      <w:r w:rsidR="00142430">
        <w:rPr>
          <w:b/>
          <w:lang w:val="sr-Cyrl-CS"/>
        </w:rPr>
        <w:t>ПИСИ.НЕТ или Електронска база на CD-у</w:t>
      </w:r>
      <w:r w:rsidR="00376B59">
        <w:rPr>
          <w:b/>
          <w:lang w:val="sr-Cyrl-CS"/>
        </w:rPr>
        <w:t>“</w:t>
      </w:r>
      <w:r w:rsidR="00142430">
        <w:rPr>
          <w:b/>
          <w:lang w:val="sr-Cyrl-CS"/>
        </w:rPr>
        <w:t>, издавача</w:t>
      </w:r>
      <w:r w:rsidR="00376B59" w:rsidRPr="00D8401F">
        <w:rPr>
          <w:b/>
          <w:lang w:val="sr-Cyrl-CS"/>
        </w:rPr>
        <w:t xml:space="preserve"> „</w:t>
      </w:r>
      <w:r w:rsidR="00376B59">
        <w:rPr>
          <w:b/>
          <w:lang w:val="sr-Cyrl-CS"/>
        </w:rPr>
        <w:t>ИНГ-ПРО</w:t>
      </w:r>
      <w:r w:rsidR="00376B59" w:rsidRPr="00D8401F">
        <w:rPr>
          <w:b/>
          <w:lang w:val="sr-Cyrl-CS"/>
        </w:rPr>
        <w:t>“</w:t>
      </w:r>
      <w:r w:rsidR="00142430">
        <w:rPr>
          <w:b/>
          <w:lang w:val="sr-Cyrl-CS"/>
        </w:rPr>
        <w:t xml:space="preserve"> д.о.о</w:t>
      </w:r>
      <w:r w:rsidR="00376B59">
        <w:rPr>
          <w:b/>
          <w:lang w:val="sr-Cyrl-CS"/>
        </w:rPr>
        <w:t>.</w:t>
      </w:r>
      <w:r w:rsidR="00142430">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-4</w:t>
      </w:r>
      <w:r w:rsidR="00A11A62" w:rsidRPr="00DD7367">
        <w:rPr>
          <w:b/>
          <w:lang w:val="sr-Cyrl-CS"/>
        </w:rPr>
        <w:t>/1</w:t>
      </w:r>
      <w:r w:rsidR="00DD7367" w:rsidRPr="00DD7367">
        <w:rPr>
          <w:b/>
          <w:lang w:val="sr-Cyrl-CS"/>
        </w:rPr>
        <w:t>5</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206183">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 xml:space="preserve">Услови за учешће у поступку јавне набавке из чл. 75. </w:t>
            </w:r>
            <w:proofErr w:type="gramStart"/>
            <w:r w:rsidRPr="001D1367">
              <w:rPr>
                <w:rFonts w:eastAsia="TimesNewRomanPSMT"/>
              </w:rPr>
              <w:t>и</w:t>
            </w:r>
            <w:proofErr w:type="gramEnd"/>
            <w:r w:rsidRPr="001D1367">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 xml:space="preserve">зјава понуђача о испуњавању услова из чл. 75. </w:t>
            </w:r>
            <w:proofErr w:type="gramStart"/>
            <w:r w:rsidRPr="00513F93">
              <w:rPr>
                <w:rFonts w:eastAsia="Times New Roman"/>
                <w:bCs/>
                <w:color w:val="auto"/>
                <w:kern w:val="0"/>
                <w:lang w:eastAsia="en-US"/>
              </w:rPr>
              <w:t>став</w:t>
            </w:r>
            <w:proofErr w:type="gramEnd"/>
            <w:r w:rsidRPr="00513F93">
              <w:rPr>
                <w:rFonts w:eastAsia="Times New Roman"/>
                <w:bCs/>
                <w:color w:val="auto"/>
                <w:kern w:val="0"/>
                <w:lang w:eastAsia="en-US"/>
              </w:rPr>
              <w:t xml:space="preserve">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513F93">
              <w:rPr>
                <w:rFonts w:eastAsia="Times New Roman"/>
                <w:bCs/>
                <w:color w:val="auto"/>
                <w:kern w:val="0"/>
                <w:lang w:eastAsia="en-US"/>
              </w:rPr>
              <w:t>тачка</w:t>
            </w:r>
            <w:proofErr w:type="gramEnd"/>
            <w:r w:rsidRPr="00513F93">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обавеза из чл. 75. </w:t>
            </w:r>
            <w:proofErr w:type="gramStart"/>
            <w:r w:rsidRPr="001D1367">
              <w:rPr>
                <w:rFonts w:eastAsia="TimesNewRomanPSMT"/>
              </w:rPr>
              <w:t>ст</w:t>
            </w:r>
            <w:proofErr w:type="gramEnd"/>
            <w:r w:rsidRPr="001D1367">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t>30</w:t>
            </w:r>
          </w:p>
        </w:tc>
      </w:tr>
    </w:tbl>
    <w:p w:rsidR="00E46292" w:rsidRPr="00142430"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proofErr w:type="gramStart"/>
      <w:r w:rsidR="00DE20EC" w:rsidRPr="00DD0D5B">
        <w:rPr>
          <w:iCs/>
          <w:color w:val="auto"/>
        </w:rPr>
        <w:t>с</w:t>
      </w:r>
      <w:r w:rsidRPr="00DD0D5B">
        <w:rPr>
          <w:iCs/>
          <w:color w:val="auto"/>
        </w:rPr>
        <w:t>тав</w:t>
      </w:r>
      <w:proofErr w:type="gramEnd"/>
      <w:r w:rsidRPr="00DD0D5B">
        <w:rPr>
          <w:iCs/>
          <w:color w:val="auto"/>
        </w:rPr>
        <w:t xml:space="preserve"> 1. </w:t>
      </w:r>
      <w:proofErr w:type="gramStart"/>
      <w:r w:rsidR="00DE20EC" w:rsidRPr="00DD0D5B">
        <w:rPr>
          <w:iCs/>
          <w:color w:val="auto"/>
        </w:rPr>
        <w:t>т</w:t>
      </w:r>
      <w:r w:rsidRPr="00DD0D5B">
        <w:rPr>
          <w:iCs/>
          <w:color w:val="auto"/>
        </w:rPr>
        <w:t>ачка</w:t>
      </w:r>
      <w:proofErr w:type="gramEnd"/>
      <w:r w:rsidRPr="00DD0D5B">
        <w:rPr>
          <w:iCs/>
          <w:color w:val="auto"/>
        </w:rPr>
        <w:t xml:space="preserve"> 2. </w:t>
      </w:r>
      <w:proofErr w:type="gramStart"/>
      <w:r w:rsidRPr="00DD0D5B">
        <w:rPr>
          <w:iCs/>
          <w:color w:val="auto"/>
        </w:rPr>
        <w:t>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rPr>
        <w:t xml:space="preserve"> </w:t>
      </w:r>
      <w:r w:rsidRPr="00DD0D5B">
        <w:rPr>
          <w:iCs/>
          <w:color w:val="auto"/>
        </w:rPr>
        <w:t>бр</w:t>
      </w:r>
      <w:r w:rsidR="00CE7999">
        <w:rPr>
          <w:iCs/>
          <w:color w:val="auto"/>
        </w:rPr>
        <w:t>.</w:t>
      </w:r>
      <w:r w:rsidRPr="00DD0D5B">
        <w:rPr>
          <w:iCs/>
          <w:color w:val="auto"/>
        </w:rPr>
        <w:t xml:space="preserve"> 124/12</w:t>
      </w:r>
      <w:r w:rsidR="00242707">
        <w:rPr>
          <w:iCs/>
          <w:color w:val="auto"/>
        </w:rPr>
        <w:t>, 14/15 и 68/15</w:t>
      </w:r>
      <w:r w:rsidRPr="00DD0D5B">
        <w:rPr>
          <w:iCs/>
          <w:color w:val="auto"/>
        </w:rPr>
        <w:t>) добијено је Мишљење Управе за јавне набавке бр.</w:t>
      </w:r>
      <w:proofErr w:type="gramEnd"/>
      <w:r w:rsidR="002D2F6D" w:rsidRPr="00DD0D5B">
        <w:rPr>
          <w:iCs/>
          <w:color w:val="auto"/>
        </w:rPr>
        <w:t xml:space="preserve"> </w:t>
      </w:r>
      <w:proofErr w:type="gramStart"/>
      <w:r w:rsidR="002D2F6D" w:rsidRPr="00DD0D5B">
        <w:rPr>
          <w:rFonts w:eastAsiaTheme="minorHAnsi"/>
        </w:rPr>
        <w:t>404-02-</w:t>
      </w:r>
      <w:r w:rsidR="00142430">
        <w:rPr>
          <w:rFonts w:eastAsiaTheme="minorHAnsi"/>
        </w:rPr>
        <w:t>3931</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142430">
        <w:rPr>
          <w:rFonts w:eastAsiaTheme="minorHAnsi"/>
        </w:rPr>
        <w:t>16</w:t>
      </w:r>
      <w:r w:rsidR="002D2F6D" w:rsidRPr="00DD0D5B">
        <w:rPr>
          <w:rFonts w:eastAsiaTheme="minorHAnsi"/>
        </w:rPr>
        <w:t>.</w:t>
      </w:r>
      <w:r w:rsidR="00142430">
        <w:rPr>
          <w:rFonts w:eastAsiaTheme="minorHAnsi"/>
        </w:rPr>
        <w:t>11</w:t>
      </w:r>
      <w:r w:rsidR="002D2F6D" w:rsidRPr="00DD0D5B">
        <w:rPr>
          <w:rFonts w:eastAsiaTheme="minorHAnsi"/>
        </w:rPr>
        <w:t>.201</w:t>
      </w:r>
      <w:r w:rsidR="00FC0323" w:rsidRPr="00DD0D5B">
        <w:rPr>
          <w:rFonts w:eastAsiaTheme="minorHAnsi"/>
        </w:rPr>
        <w:t>5</w:t>
      </w:r>
      <w:r w:rsidR="002D2F6D" w:rsidRPr="00DD0D5B">
        <w:rPr>
          <w:rFonts w:eastAsiaTheme="minorHAnsi"/>
        </w:rPr>
        <w:t>.</w:t>
      </w:r>
      <w:proofErr w:type="gramEnd"/>
      <w:r w:rsidR="002D2F6D" w:rsidRPr="00DD0D5B">
        <w:rPr>
          <w:rFonts w:eastAsiaTheme="minorHAnsi"/>
        </w:rPr>
        <w:t xml:space="preserve"> </w:t>
      </w:r>
      <w:proofErr w:type="gramStart"/>
      <w:r w:rsidR="002D2F6D" w:rsidRPr="00DD0D5B">
        <w:rPr>
          <w:rFonts w:eastAsiaTheme="minorHAnsi"/>
        </w:rPr>
        <w:t>године</w:t>
      </w:r>
      <w:proofErr w:type="gramEnd"/>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550ED4" w:rsidRPr="00142430" w:rsidRDefault="00DE20EC" w:rsidP="00142430">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242707">
        <w:rPr>
          <w:b/>
          <w:lang w:val="sr-Cyrl-CS"/>
        </w:rPr>
        <w:t xml:space="preserve">       Предмет јавне набавке:</w:t>
      </w:r>
      <w:r w:rsidRPr="00242707">
        <w:rPr>
          <w:lang w:val="sr-Cyrl-CS"/>
        </w:rPr>
        <w:t xml:space="preserve"> </w:t>
      </w:r>
      <w:r w:rsidR="00242707" w:rsidRPr="00250280">
        <w:rPr>
          <w:bCs/>
        </w:rPr>
        <w:t>набав</w:t>
      </w:r>
      <w:r w:rsidR="00142430">
        <w:rPr>
          <w:bCs/>
        </w:rPr>
        <w:t>ка часописа „Леге артис“, „Билтен службених мишљења Министарства за рад“, „Саветника за јавне набавке</w:t>
      </w:r>
      <w:r w:rsidR="00841C2B">
        <w:rPr>
          <w:bCs/>
        </w:rPr>
        <w:t>“</w:t>
      </w:r>
      <w:r w:rsidR="00142430">
        <w:rPr>
          <w:bCs/>
        </w:rPr>
        <w:t xml:space="preserve"> и „ЈАВНЕ НАБАВКЕ електронско издање за праћење јавних набавки</w:t>
      </w:r>
      <w:r w:rsidR="00142430" w:rsidRPr="00142430">
        <w:rPr>
          <w:bCs/>
        </w:rPr>
        <w:t>“</w:t>
      </w:r>
      <w:r w:rsidR="00142430">
        <w:rPr>
          <w:bCs/>
        </w:rPr>
        <w:t xml:space="preserve">, „ПРОПИСИ НЕТ. или Електронска база на </w:t>
      </w:r>
      <w:r w:rsidR="00142430" w:rsidRPr="00142430">
        <w:rPr>
          <w:lang w:val="sr-Cyrl-CS"/>
        </w:rPr>
        <w:t>CD-у</w:t>
      </w:r>
      <w:r w:rsidR="00142430">
        <w:rPr>
          <w:bCs/>
        </w:rPr>
        <w:t>“</w:t>
      </w:r>
    </w:p>
    <w:p w:rsidR="00700275" w:rsidRPr="00250280" w:rsidRDefault="00700275" w:rsidP="00700275">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550ED4"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Pr="00DE20EC">
        <w:rPr>
          <w:b/>
          <w:lang w:val="sr-Cyrl-CS"/>
        </w:rPr>
        <w:t>Број набавке:</w:t>
      </w:r>
      <w:r w:rsidR="00761E03">
        <w:rPr>
          <w:lang w:val="sr-Cyrl-CS"/>
        </w:rPr>
        <w:t xml:space="preserve"> ППБОП-Д-</w:t>
      </w:r>
      <w:r w:rsidR="00987A68">
        <w:rPr>
          <w:lang w:val="sr-Cyrl-CS"/>
        </w:rPr>
        <w:t>4</w:t>
      </w:r>
      <w:r w:rsidRPr="00DE20EC">
        <w:rPr>
          <w:lang w:val="sr-Cyrl-CS"/>
        </w:rPr>
        <w:t>/15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AE359F" w:rsidRPr="00142430" w:rsidRDefault="00142430" w:rsidP="00AE359F">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250280">
        <w:rPr>
          <w:bCs/>
        </w:rPr>
        <w:t>набав</w:t>
      </w:r>
      <w:r>
        <w:rPr>
          <w:bCs/>
        </w:rPr>
        <w:t>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w:t>
      </w:r>
      <w:r w:rsidRPr="00142430">
        <w:rPr>
          <w:bCs/>
        </w:rPr>
        <w:t>“</w:t>
      </w:r>
      <w:r>
        <w:rPr>
          <w:bCs/>
        </w:rPr>
        <w:t xml:space="preserve">, „ПРОПИСИ НЕТ. или Електронска база на </w:t>
      </w:r>
      <w:r w:rsidRPr="00142430">
        <w:rPr>
          <w:lang w:val="sr-Cyrl-CS"/>
        </w:rPr>
        <w:t>CD-у</w:t>
      </w:r>
      <w:r>
        <w:rPr>
          <w:bCs/>
        </w:rPr>
        <w:t>“– Партија 7</w:t>
      </w:r>
    </w:p>
    <w:p w:rsidR="00987A68" w:rsidRPr="00EA79C6" w:rsidRDefault="00987A68" w:rsidP="00AE359F">
      <w:pPr>
        <w:jc w:val="both"/>
        <w:rPr>
          <w:color w:val="222222"/>
          <w:highlight w:val="yellow"/>
          <w:lang w:val="sr-Cyrl-CS"/>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Pr="00EA79C6" w:rsidRDefault="00CE7999" w:rsidP="00AE359F">
      <w:pPr>
        <w:jc w:val="both"/>
        <w:rPr>
          <w:kern w:val="2"/>
          <w:lang w:val="sr-Cyrl-CS"/>
        </w:rPr>
      </w:pPr>
      <w:r>
        <w:rPr>
          <w:lang w:val="sr-Cyrl-CS"/>
        </w:rPr>
        <w:t xml:space="preserve">Јавна набавка </w:t>
      </w:r>
      <w:r w:rsidR="00AE359F" w:rsidRPr="00EA79C6">
        <w:rPr>
          <w:lang w:val="sr-Cyrl-CS"/>
        </w:rPr>
        <w:t>је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Pr="001D1367" w:rsidRDefault="00550ED4" w:rsidP="00550ED4">
      <w:pPr>
        <w:jc w:val="both"/>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lastRenderedPageBreak/>
        <w:t>3.</w:t>
      </w:r>
      <w:r w:rsidRPr="007C320C">
        <w:rPr>
          <w:rFonts w:eastAsia="Times New Roman"/>
          <w:b/>
          <w:bCs/>
          <w:iCs/>
          <w:color w:val="auto"/>
          <w:kern w:val="0"/>
          <w:lang w:eastAsia="en-US"/>
        </w:rPr>
        <w:t xml:space="preserve"> </w:t>
      </w:r>
      <w:proofErr w:type="gramStart"/>
      <w:r w:rsidRPr="007C320C">
        <w:rPr>
          <w:rFonts w:eastAsia="Times New Roman"/>
          <w:b/>
          <w:bCs/>
          <w:iCs/>
          <w:color w:val="auto"/>
          <w:kern w:val="0"/>
          <w:lang w:eastAsia="en-US"/>
        </w:rPr>
        <w:t>ВРСТА УСЛУГЕ,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roofErr w:type="gramEnd"/>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B63CD8" w:rsidRPr="003B5544" w:rsidRDefault="007025E4" w:rsidP="007025E4">
      <w:p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7025E4">
        <w:rPr>
          <w:rFonts w:eastAsia="Times New Roman"/>
          <w:b/>
          <w:color w:val="auto"/>
          <w:kern w:val="0"/>
          <w:lang w:eastAsia="en-US"/>
        </w:rPr>
        <w:t>3</w:t>
      </w:r>
      <w:r w:rsidRPr="003B5544">
        <w:rPr>
          <w:rFonts w:eastAsia="Times New Roman"/>
          <w:b/>
          <w:color w:val="auto"/>
          <w:kern w:val="0"/>
          <w:lang w:eastAsia="en-US"/>
        </w:rPr>
        <w:t>.1</w:t>
      </w:r>
      <w:r w:rsidRPr="003B5544">
        <w:rPr>
          <w:rFonts w:eastAsia="Times New Roman"/>
          <w:color w:val="auto"/>
          <w:kern w:val="0"/>
          <w:lang w:eastAsia="en-US"/>
        </w:rPr>
        <w:t xml:space="preserve"> </w:t>
      </w:r>
      <w:r w:rsidR="00550ED4" w:rsidRPr="003B5544">
        <w:rPr>
          <w:rFonts w:eastAsia="Times New Roman"/>
          <w:color w:val="auto"/>
          <w:kern w:val="0"/>
          <w:lang w:eastAsia="en-US"/>
        </w:rPr>
        <w:t xml:space="preserve">Предмет </w:t>
      </w:r>
      <w:r w:rsidR="007C320C" w:rsidRPr="003B5544">
        <w:rPr>
          <w:lang w:val="sr-Cyrl-CS"/>
        </w:rPr>
        <w:t xml:space="preserve">јавне набавке је набавка добара - </w:t>
      </w:r>
      <w:r w:rsidR="00142430"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142430" w:rsidRPr="003B5544">
        <w:rPr>
          <w:lang w:val="sr-Cyrl-CS"/>
        </w:rPr>
        <w:t>CD-у</w:t>
      </w:r>
      <w:r w:rsidR="00142430" w:rsidRPr="003B5544">
        <w:rPr>
          <w:bCs/>
        </w:rPr>
        <w:t>“</w:t>
      </w:r>
      <w:r w:rsidR="00987A68" w:rsidRPr="003B5544">
        <w:rPr>
          <w:bCs/>
        </w:rPr>
        <w:t>, издав</w:t>
      </w:r>
      <w:r w:rsidR="00142430" w:rsidRPr="003B5544">
        <w:rPr>
          <w:bCs/>
        </w:rPr>
        <w:t>ача „ИНГ-ПРО</w:t>
      </w:r>
      <w:r w:rsidR="00987A68" w:rsidRPr="003B5544">
        <w:rPr>
          <w:bCs/>
        </w:rPr>
        <w:t>“</w:t>
      </w:r>
      <w:r w:rsidR="00142430" w:rsidRPr="003B5544">
        <w:rPr>
          <w:bCs/>
        </w:rPr>
        <w:t xml:space="preserve"> д.о.о.</w:t>
      </w:r>
      <w:r w:rsidR="007C320C" w:rsidRPr="003B5544">
        <w:rPr>
          <w:lang w:val="sr-Cyrl-CS"/>
        </w:rPr>
        <w:t xml:space="preserve">, </w:t>
      </w:r>
      <w:r w:rsidR="00142430" w:rsidRPr="003B5544">
        <w:rPr>
          <w:lang w:val="sr-Cyrl-CS"/>
        </w:rPr>
        <w:t>Веле Нигринове</w:t>
      </w:r>
      <w:r w:rsidR="007C320C" w:rsidRPr="003B5544">
        <w:rPr>
          <w:lang w:val="sr-Cyrl-CS"/>
        </w:rPr>
        <w:t xml:space="preserve"> </w:t>
      </w:r>
      <w:r w:rsidR="00081FB9" w:rsidRPr="003B5544">
        <w:rPr>
          <w:lang w:val="sr-Cyrl-CS"/>
        </w:rPr>
        <w:t xml:space="preserve">бр. </w:t>
      </w:r>
      <w:r w:rsidR="00142430" w:rsidRPr="003B5544">
        <w:rPr>
          <w:lang w:val="sr-Cyrl-CS"/>
        </w:rPr>
        <w:t>16а</w:t>
      </w:r>
      <w:r w:rsidR="00BB1FD6" w:rsidRPr="003B5544">
        <w:rPr>
          <w:lang w:val="sr-Cyrl-CS"/>
        </w:rPr>
        <w:t xml:space="preserve"> </w:t>
      </w:r>
      <w:r w:rsidR="00BB1FD6" w:rsidRPr="003B5544">
        <w:rPr>
          <w:color w:val="000000" w:themeColor="text1"/>
          <w:lang w:val="sr-Cyrl-CS"/>
        </w:rPr>
        <w:t>за 2016.годину.</w:t>
      </w:r>
      <w:r w:rsidR="00B66717" w:rsidRPr="003B5544">
        <w:rPr>
          <w:color w:val="000000" w:themeColor="text1"/>
          <w:lang w:val="sr-Cyrl-CS"/>
        </w:rPr>
        <w:t xml:space="preserve"> </w:t>
      </w:r>
    </w:p>
    <w:p w:rsidR="00B63CD8" w:rsidRPr="003B5544" w:rsidRDefault="00B63CD8" w:rsidP="00B63CD8">
      <w:pPr>
        <w:spacing w:line="240" w:lineRule="auto"/>
        <w:jc w:val="both"/>
        <w:rPr>
          <w:color w:val="000000" w:themeColor="text1"/>
          <w:lang w:val="sr-Cyrl-CS"/>
        </w:rPr>
      </w:pPr>
      <w:r w:rsidRPr="003B5544">
        <w:rPr>
          <w:color w:val="000000" w:themeColor="text1"/>
          <w:lang w:val="sr-Cyrl-CS"/>
        </w:rPr>
        <w:t>-</w:t>
      </w:r>
      <w:r w:rsidR="00770CB9" w:rsidRPr="003B5544">
        <w:rPr>
          <w:color w:val="000000" w:themeColor="text1"/>
          <w:lang w:val="sr-Cyrl-CS"/>
        </w:rPr>
        <w:t>„Леге артис</w:t>
      </w:r>
      <w:r w:rsidR="00B66717" w:rsidRPr="003B5544">
        <w:rPr>
          <w:color w:val="000000" w:themeColor="text1"/>
          <w:lang w:val="sr-Cyrl-CS"/>
        </w:rPr>
        <w:t xml:space="preserve">“ </w:t>
      </w:r>
      <w:r w:rsidR="00770CB9" w:rsidRPr="003B5544">
        <w:rPr>
          <w:color w:val="000000" w:themeColor="text1"/>
          <w:lang w:val="sr-Cyrl-CS"/>
        </w:rPr>
        <w:t xml:space="preserve"> штампани </w:t>
      </w:r>
      <w:r w:rsidR="00B66717" w:rsidRPr="003B5544">
        <w:rPr>
          <w:color w:val="000000" w:themeColor="text1"/>
          <w:lang w:val="sr-Cyrl-CS"/>
        </w:rPr>
        <w:t>ч</w:t>
      </w:r>
      <w:r w:rsidR="00770CB9" w:rsidRPr="003B5544">
        <w:rPr>
          <w:color w:val="000000" w:themeColor="text1"/>
          <w:lang w:val="sr-Cyrl-CS"/>
        </w:rPr>
        <w:t>асопис за примену прописа</w:t>
      </w:r>
      <w:r w:rsidR="002524BC" w:rsidRPr="003B5544">
        <w:rPr>
          <w:color w:val="000000" w:themeColor="text1"/>
          <w:lang w:val="sr-Cyrl-CS"/>
        </w:rPr>
        <w:t>,</w:t>
      </w:r>
      <w:r w:rsidR="00770CB9" w:rsidRPr="003B5544">
        <w:rPr>
          <w:color w:val="000000" w:themeColor="text1"/>
          <w:lang w:val="sr-Cyrl-CS"/>
        </w:rPr>
        <w:t xml:space="preserve"> излази месечно</w:t>
      </w:r>
      <w:r w:rsidR="00B66717" w:rsidRPr="003B5544">
        <w:rPr>
          <w:color w:val="000000" w:themeColor="text1"/>
          <w:lang w:val="sr-Cyrl-CS"/>
        </w:rPr>
        <w:t xml:space="preserve">. </w:t>
      </w:r>
    </w:p>
    <w:p w:rsidR="00B63CD8" w:rsidRPr="003B5544" w:rsidRDefault="00B63CD8" w:rsidP="00B63CD8">
      <w:pPr>
        <w:spacing w:line="240" w:lineRule="auto"/>
        <w:jc w:val="both"/>
        <w:rPr>
          <w:color w:val="000000" w:themeColor="text1"/>
          <w:lang w:val="sr-Cyrl-CS"/>
        </w:rPr>
      </w:pPr>
      <w:r w:rsidRPr="003B5544">
        <w:rPr>
          <w:color w:val="000000" w:themeColor="text1"/>
          <w:lang w:val="sr-Cyrl-CS"/>
        </w:rPr>
        <w:t>-</w:t>
      </w:r>
      <w:r w:rsidR="00770CB9" w:rsidRPr="003B5544">
        <w:rPr>
          <w:color w:val="000000" w:themeColor="text1"/>
          <w:lang w:val="sr-Cyrl-CS"/>
        </w:rPr>
        <w:t>„Билтен службених мишљења Министарства за рад</w:t>
      </w:r>
      <w:r w:rsidR="00B66717" w:rsidRPr="003B5544">
        <w:rPr>
          <w:color w:val="000000" w:themeColor="text1"/>
          <w:lang w:val="sr-Cyrl-CS"/>
        </w:rPr>
        <w:t xml:space="preserve">“ </w:t>
      </w:r>
      <w:r w:rsidR="00770CB9" w:rsidRPr="003B5544">
        <w:rPr>
          <w:color w:val="000000" w:themeColor="text1"/>
          <w:lang w:val="sr-Cyrl-CS"/>
        </w:rPr>
        <w:t>часопис излази четири пута годишње</w:t>
      </w:r>
      <w:r w:rsidR="00B66717" w:rsidRPr="003B5544">
        <w:rPr>
          <w:color w:val="000000" w:themeColor="text1"/>
          <w:lang w:val="sr-Cyrl-CS"/>
        </w:rPr>
        <w:t xml:space="preserve">. </w:t>
      </w:r>
    </w:p>
    <w:p w:rsidR="00B63CD8" w:rsidRPr="003B5544" w:rsidRDefault="00B63CD8" w:rsidP="00B63CD8">
      <w:pPr>
        <w:spacing w:line="240" w:lineRule="auto"/>
        <w:jc w:val="both"/>
        <w:rPr>
          <w:color w:val="000000" w:themeColor="text1"/>
          <w:lang w:val="sr-Cyrl-CS"/>
        </w:rPr>
      </w:pPr>
      <w:r w:rsidRPr="003B5544">
        <w:rPr>
          <w:color w:val="000000" w:themeColor="text1"/>
          <w:lang w:val="sr-Cyrl-CS"/>
        </w:rPr>
        <w:t>-</w:t>
      </w:r>
      <w:r w:rsidR="00770CB9" w:rsidRPr="003B5544">
        <w:rPr>
          <w:bCs/>
        </w:rPr>
        <w:t>„Саветник за јавне набавке“</w:t>
      </w:r>
      <w:r w:rsidR="007025E4" w:rsidRPr="003B5544">
        <w:rPr>
          <w:bCs/>
        </w:rPr>
        <w:t xml:space="preserve"> штампано издање, обогаћен моделима аката у поступку јавне набавке</w:t>
      </w:r>
      <w:r w:rsidR="00B66717" w:rsidRPr="003B5544">
        <w:rPr>
          <w:color w:val="000000" w:themeColor="text1"/>
          <w:lang w:val="sr-Cyrl-CS"/>
        </w:rPr>
        <w:t xml:space="preserve">. </w:t>
      </w:r>
    </w:p>
    <w:p w:rsidR="006502C1" w:rsidRPr="003B5544" w:rsidRDefault="00B63CD8" w:rsidP="00B63CD8">
      <w:pPr>
        <w:spacing w:line="240" w:lineRule="auto"/>
        <w:jc w:val="both"/>
        <w:rPr>
          <w:bCs/>
          <w:color w:val="000000" w:themeColor="text1"/>
        </w:rPr>
      </w:pPr>
      <w:r w:rsidRPr="003B5544">
        <w:rPr>
          <w:bCs/>
          <w:color w:val="000000" w:themeColor="text1"/>
        </w:rPr>
        <w:t>-</w:t>
      </w:r>
      <w:r w:rsidR="007025E4" w:rsidRPr="003B5544">
        <w:rPr>
          <w:bCs/>
        </w:rPr>
        <w:t>„ЈАВНЕ НАБАВКЕ електронско издање за праћење јавних набавки“</w:t>
      </w:r>
      <w:r w:rsidR="002524BC" w:rsidRPr="003B5544">
        <w:rPr>
          <w:bCs/>
          <w:color w:val="000000" w:themeColor="text1"/>
        </w:rPr>
        <w:t>.</w:t>
      </w:r>
    </w:p>
    <w:p w:rsidR="006502C1" w:rsidRPr="00FD73BB" w:rsidRDefault="007025E4" w:rsidP="00B63CD8">
      <w:pPr>
        <w:spacing w:line="240" w:lineRule="auto"/>
        <w:jc w:val="both"/>
        <w:rPr>
          <w:bCs/>
          <w:color w:val="000000" w:themeColor="text1"/>
        </w:rPr>
      </w:pPr>
      <w:r w:rsidRPr="003B5544">
        <w:rPr>
          <w:bCs/>
          <w:color w:val="000000" w:themeColor="text1"/>
        </w:rPr>
        <w:t>-</w:t>
      </w:r>
      <w:r w:rsidRPr="003B5544">
        <w:rPr>
          <w:bCs/>
        </w:rPr>
        <w:t xml:space="preserve">„ПРОПИСИ НЕТ. или Електронска база на </w:t>
      </w:r>
      <w:r w:rsidRPr="003B5544">
        <w:rPr>
          <w:lang w:val="sr-Cyrl-CS"/>
        </w:rPr>
        <w:t>CD-у</w:t>
      </w:r>
      <w:r w:rsidRPr="003B5544">
        <w:rPr>
          <w:bCs/>
        </w:rPr>
        <w:t>“</w:t>
      </w: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BB1FD6" w:rsidRDefault="00BB1FD6"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7025E4" w:rsidRDefault="007025E4" w:rsidP="00FC0323">
      <w:pPr>
        <w:suppressAutoHyphens w:val="0"/>
        <w:autoSpaceDE w:val="0"/>
        <w:autoSpaceDN w:val="0"/>
        <w:adjustRightInd w:val="0"/>
        <w:spacing w:line="240" w:lineRule="auto"/>
        <w:jc w:val="both"/>
        <w:rPr>
          <w:rFonts w:eastAsiaTheme="minorHAnsi"/>
          <w:color w:val="auto"/>
          <w:kern w:val="0"/>
          <w:lang w:eastAsia="en-US"/>
        </w:rPr>
      </w:pPr>
    </w:p>
    <w:p w:rsidR="007025E4" w:rsidRDefault="007025E4" w:rsidP="00FC0323">
      <w:pPr>
        <w:suppressAutoHyphens w:val="0"/>
        <w:autoSpaceDE w:val="0"/>
        <w:autoSpaceDN w:val="0"/>
        <w:adjustRightInd w:val="0"/>
        <w:spacing w:line="240" w:lineRule="auto"/>
        <w:jc w:val="both"/>
        <w:rPr>
          <w:rFonts w:eastAsiaTheme="minorHAnsi"/>
          <w:color w:val="auto"/>
          <w:kern w:val="0"/>
          <w:lang w:eastAsia="en-US"/>
        </w:rPr>
      </w:pPr>
    </w:p>
    <w:p w:rsidR="007025E4" w:rsidRDefault="007025E4" w:rsidP="00FC0323">
      <w:pPr>
        <w:suppressAutoHyphens w:val="0"/>
        <w:autoSpaceDE w:val="0"/>
        <w:autoSpaceDN w:val="0"/>
        <w:adjustRightInd w:val="0"/>
        <w:spacing w:line="240" w:lineRule="auto"/>
        <w:jc w:val="both"/>
        <w:rPr>
          <w:rFonts w:eastAsiaTheme="minorHAnsi"/>
          <w:color w:val="auto"/>
          <w:kern w:val="0"/>
          <w:lang w:eastAsia="en-US"/>
        </w:rPr>
      </w:pPr>
    </w:p>
    <w:p w:rsidR="007025E4" w:rsidRPr="007025E4" w:rsidRDefault="007025E4" w:rsidP="00FC0323">
      <w:pPr>
        <w:suppressAutoHyphens w:val="0"/>
        <w:autoSpaceDE w:val="0"/>
        <w:autoSpaceDN w:val="0"/>
        <w:adjustRightInd w:val="0"/>
        <w:spacing w:line="240" w:lineRule="auto"/>
        <w:jc w:val="both"/>
        <w:rPr>
          <w:rFonts w:eastAsiaTheme="minorHAnsi"/>
          <w:color w:val="auto"/>
          <w:kern w:val="0"/>
          <w:lang w:eastAsia="en-US"/>
        </w:rPr>
      </w:pPr>
    </w:p>
    <w:p w:rsidR="00FC0323" w:rsidRPr="00FC0323" w:rsidRDefault="007025E4"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Pr>
          <w:rFonts w:eastAsiaTheme="minorHAnsi"/>
          <w:color w:val="auto"/>
          <w:kern w:val="0"/>
          <w:lang w:eastAsia="en-US"/>
        </w:rPr>
        <w:t xml:space="preserve">     </w:t>
      </w:r>
      <w:r w:rsidR="00FC0323"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proofErr w:type="gramStart"/>
      <w:r w:rsidRPr="0022760E">
        <w:rPr>
          <w:rFonts w:eastAsiaTheme="minorHAnsi"/>
          <w:color w:val="auto"/>
          <w:kern w:val="0"/>
          <w:sz w:val="22"/>
          <w:szCs w:val="22"/>
          <w:lang w:eastAsia="en-US"/>
        </w:rPr>
        <w:t>М.П.</w:t>
      </w:r>
      <w:proofErr w:type="gramEnd"/>
      <w:r>
        <w:rPr>
          <w:rFonts w:ascii="Arial" w:eastAsiaTheme="minorHAnsi" w:hAnsi="Arial" w:cs="Arial"/>
          <w:color w:val="auto"/>
          <w:kern w:val="0"/>
          <w:sz w:val="22"/>
          <w:szCs w:val="22"/>
          <w:lang w:val="sr-Cyrl-CS" w:eastAsia="en-US"/>
        </w:rPr>
        <w:t xml:space="preserve">    </w:t>
      </w:r>
      <w:r w:rsidR="007025E4">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7025E4" w:rsidP="00FC0323">
      <w:pPr>
        <w:suppressAutoHyphens w:val="0"/>
        <w:autoSpaceDE w:val="0"/>
        <w:autoSpaceDN w:val="0"/>
        <w:adjustRightInd w:val="0"/>
        <w:spacing w:line="240" w:lineRule="auto"/>
        <w:ind w:firstLine="360"/>
        <w:jc w:val="both"/>
        <w:rPr>
          <w:lang w:val="sr-Cyrl-CS"/>
        </w:rPr>
      </w:pPr>
      <w:r>
        <w:rPr>
          <w:lang w:val="sr-Cyrl-CS"/>
        </w:rPr>
        <w:t xml:space="preserve">       </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1204F3">
      <w:pPr>
        <w:suppressAutoHyphens w:val="0"/>
        <w:autoSpaceDE w:val="0"/>
        <w:autoSpaceDN w:val="0"/>
        <w:adjustRightInd w:val="0"/>
        <w:spacing w:line="240" w:lineRule="auto"/>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lastRenderedPageBreak/>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w:t>
            </w:r>
            <w:r w:rsidR="00D8654A">
              <w:rPr>
                <w:rFonts w:eastAsia="Arial Unicode MS"/>
                <w:kern w:val="1"/>
                <w:sz w:val="22"/>
                <w:szCs w:val="22"/>
                <w:lang w:val="sr-Cyrl-CS"/>
              </w:rPr>
              <w:t xml:space="preserve"> и да немају забрану обављања делатности која је на снази у време подношења понуде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1946FF" w:rsidRDefault="001946FF" w:rsidP="00550ED4">
      <w:pPr>
        <w:ind w:right="-180"/>
        <w:jc w:val="both"/>
        <w:rPr>
          <w:b/>
          <w:lang w:val="sr-Cyrl-CS"/>
        </w:rPr>
      </w:pPr>
    </w:p>
    <w:p w:rsidR="00FD73BB" w:rsidRDefault="00FD73BB" w:rsidP="00550ED4">
      <w:pPr>
        <w:ind w:right="-180"/>
        <w:jc w:val="both"/>
        <w:rPr>
          <w:b/>
          <w:lang w:val="sr-Cyrl-CS"/>
        </w:rPr>
      </w:pPr>
    </w:p>
    <w:p w:rsidR="0087222D" w:rsidRDefault="0087222D" w:rsidP="00550ED4">
      <w:pPr>
        <w:ind w:right="-180"/>
        <w:jc w:val="both"/>
        <w:rPr>
          <w:b/>
          <w:lang w:val="sr-Cyrl-CS"/>
        </w:rPr>
      </w:pPr>
    </w:p>
    <w:p w:rsidR="0087222D" w:rsidRDefault="0087222D" w:rsidP="00550ED4">
      <w:pPr>
        <w:ind w:right="-180"/>
        <w:jc w:val="both"/>
        <w:rPr>
          <w:b/>
          <w:lang w:val="sr-Cyrl-CS"/>
        </w:rPr>
      </w:pPr>
    </w:p>
    <w:p w:rsidR="00FD73BB" w:rsidRDefault="00FD73BB" w:rsidP="00550ED4">
      <w:pPr>
        <w:ind w:right="-180"/>
        <w:jc w:val="both"/>
        <w:rPr>
          <w:b/>
          <w:lang w:val="sr-Cyrl-CS"/>
        </w:rPr>
      </w:pPr>
    </w:p>
    <w:p w:rsidR="00550ED4" w:rsidRDefault="00550ED4" w:rsidP="00550ED4">
      <w:pPr>
        <w:ind w:right="-180"/>
        <w:jc w:val="both"/>
        <w:rPr>
          <w:b/>
        </w:rPr>
      </w:pPr>
      <w:r w:rsidRPr="00760E0A">
        <w:rPr>
          <w:b/>
          <w:lang w:val="sr-Cyrl-CS"/>
        </w:rPr>
        <w:lastRenderedPageBreak/>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w:t>
      </w:r>
      <w:r w:rsidRPr="00760E0A">
        <w:rPr>
          <w:lang w:val="sr-Cyrl-CS"/>
        </w:rPr>
        <w:lastRenderedPageBreak/>
        <w:t>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87222D" w:rsidRPr="0087222D">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87222D" w:rsidRPr="0087222D">
        <w:rPr>
          <w:lang w:val="sr-Cyrl-CS"/>
        </w:rPr>
        <w:t>CD-у</w:t>
      </w:r>
      <w:r w:rsidR="0087222D" w:rsidRPr="0087222D">
        <w:rPr>
          <w:bCs/>
        </w:rPr>
        <w:t>“</w:t>
      </w:r>
      <w:r w:rsidR="003210B6" w:rsidRPr="0087222D">
        <w:rPr>
          <w:bCs/>
        </w:rPr>
        <w:t>,</w:t>
      </w:r>
      <w:r w:rsidR="003210B6">
        <w:rPr>
          <w:b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3210B6">
        <w:rPr>
          <w:lang w:val="sr-Cyrl-CS"/>
        </w:rPr>
        <w:t>4</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1204F3">
        <w:rPr>
          <w:color w:val="auto"/>
          <w:lang w:val="sr-Cyrl-CS"/>
        </w:rPr>
        <w:t>-</w:t>
      </w:r>
      <w:r w:rsidR="001204F3" w:rsidRPr="001204F3">
        <w:rPr>
          <w:color w:val="auto"/>
        </w:rPr>
        <w:t>37</w:t>
      </w:r>
      <w:r w:rsidR="008C33CD" w:rsidRPr="001204F3">
        <w:rPr>
          <w:color w:val="auto"/>
          <w:lang w:val="sr-Cyrl-CS"/>
        </w:rPr>
        <w:t>/</w:t>
      </w:r>
      <w:r w:rsidR="008C33CD" w:rsidRPr="003B47D0">
        <w:rPr>
          <w:color w:val="auto"/>
          <w:lang w:val="sr-Cyrl-CS"/>
        </w:rPr>
        <w:t>2015</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Pr="000D153E" w:rsidRDefault="001946FF" w:rsidP="0042248E">
      <w:pP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roofErr w:type="gramEnd"/>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roofErr w:type="gramEnd"/>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roofErr w:type="gramEnd"/>
    </w:p>
    <w:p w:rsidR="00CE48D9" w:rsidRPr="00F33A3F"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b/>
          <w:iCs/>
          <w:color w:val="auto"/>
          <w:kern w:val="0"/>
          <w:lang w:eastAsia="en-US"/>
        </w:rPr>
      </w:pPr>
      <w:proofErr w:type="gramStart"/>
      <w:r w:rsidRPr="00F33A3F">
        <w:rPr>
          <w:rFonts w:ascii="TimesNewRomanPS-ItalicMT" w:eastAsia="Times New Roman" w:hAnsi="TimesNewRomanPS-ItalicMT" w:cs="TimesNewRomanPS-ItalicMT"/>
          <w:b/>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roofErr w:type="gramEnd"/>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roofErr w:type="gramEnd"/>
    </w:p>
    <w:p w:rsidR="00CE48D9" w:rsidRPr="00CD22AD" w:rsidRDefault="00CE48D9" w:rsidP="00CE48D9">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proofErr w:type="gramStart"/>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roofErr w:type="gramEnd"/>
    </w:p>
    <w:p w:rsidR="00CE48D9" w:rsidRPr="00F33A3F" w:rsidRDefault="00CE48D9" w:rsidP="00CE48D9">
      <w:pPr>
        <w:pStyle w:val="ListParagraph"/>
        <w:tabs>
          <w:tab w:val="left" w:pos="680"/>
        </w:tabs>
        <w:ind w:left="0"/>
        <w:jc w:val="both"/>
        <w:rPr>
          <w:rFonts w:eastAsia="TimesNewRomanPSMT"/>
          <w:b/>
          <w:bCs/>
        </w:rPr>
      </w:pPr>
      <w:r>
        <w:rPr>
          <w:rFonts w:eastAsia="TimesNewRomanPSMT"/>
          <w:bCs/>
        </w:rPr>
        <w:tab/>
      </w:r>
      <w:r w:rsidRPr="00F33A3F">
        <w:rPr>
          <w:rFonts w:eastAsia="TimesNewRomanPSMT"/>
          <w:b/>
          <w:bCs/>
        </w:rPr>
        <w:t>Поступак преговарања ће бити спроведен</w:t>
      </w:r>
      <w:r>
        <w:rPr>
          <w:rFonts w:eastAsia="TimesNewRomanPSMT"/>
          <w:b/>
          <w:bCs/>
        </w:rPr>
        <w:t xml:space="preserve"> </w:t>
      </w:r>
      <w:r w:rsidRPr="003F68AC">
        <w:rPr>
          <w:rFonts w:eastAsia="TimesNewRomanPSMT"/>
          <w:b/>
          <w:bCs/>
        </w:rPr>
        <w:t xml:space="preserve">истог дана, </w:t>
      </w:r>
      <w:r w:rsidRPr="00F33A3F">
        <w:rPr>
          <w:rFonts w:eastAsia="TimesNewRomanPSMT"/>
          <w:b/>
          <w:bCs/>
        </w:rPr>
        <w:t xml:space="preserve">одмах након </w:t>
      </w:r>
      <w:r>
        <w:rPr>
          <w:rFonts w:eastAsia="TimesNewRomanPSMT"/>
          <w:b/>
          <w:bCs/>
        </w:rPr>
        <w:t>обављ</w:t>
      </w:r>
      <w:r w:rsidRPr="00F33A3F">
        <w:rPr>
          <w:rFonts w:eastAsia="TimesNewRomanPSMT"/>
          <w:b/>
          <w:bCs/>
        </w:rPr>
        <w:t>еног поступка отварања понуда.</w:t>
      </w:r>
    </w:p>
    <w:p w:rsidR="00550ED4" w:rsidRPr="001D1367" w:rsidRDefault="00550ED4" w:rsidP="00550ED4">
      <w:pPr>
        <w:pStyle w:val="ListParagraph"/>
        <w:tabs>
          <w:tab w:val="left" w:pos="680"/>
        </w:tabs>
        <w:ind w:left="0"/>
        <w:jc w:val="both"/>
        <w:rPr>
          <w:rFonts w:eastAsia="TimesNewRomanPSMT"/>
          <w:bCs/>
        </w:rPr>
      </w:pPr>
      <w:bookmarkStart w:id="0" w:name="_GoBack"/>
      <w:bookmarkEnd w:id="0"/>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roofErr w:type="gramEnd"/>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537591"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537591" w:rsidRPr="003B5544">
        <w:rPr>
          <w:lang w:val="sr-Cyrl-CS"/>
        </w:rPr>
        <w:t>CD-у</w:t>
      </w:r>
      <w:r w:rsidR="00537591" w:rsidRPr="003B5544">
        <w:rPr>
          <w:bCs/>
        </w:rPr>
        <w:t xml:space="preserve">“, </w:t>
      </w:r>
      <w:r w:rsidRPr="003B5544">
        <w:rPr>
          <w:color w:val="auto"/>
          <w:lang w:val="sr-Cyrl-CS"/>
        </w:rPr>
        <w:t>број</w:t>
      </w:r>
      <w:r w:rsidRPr="003B5544">
        <w:rPr>
          <w:lang w:val="sr-Cyrl-CS"/>
        </w:rPr>
        <w:t xml:space="preserve"> П</w:t>
      </w:r>
      <w:r w:rsidRPr="00FC0323">
        <w:rPr>
          <w:lang w:val="sr-Cyrl-CS"/>
        </w:rPr>
        <w:t>ПБОП-</w:t>
      </w:r>
      <w:r>
        <w:rPr>
          <w:lang w:val="sr-Cyrl-CS"/>
        </w:rPr>
        <w:t>Д</w:t>
      </w:r>
      <w:r w:rsidRPr="00FC0323">
        <w:rPr>
          <w:lang w:val="sr-Cyrl-CS"/>
        </w:rPr>
        <w:t>-</w:t>
      </w:r>
      <w:r w:rsidR="00D12370">
        <w:rPr>
          <w:lang w:val="sr-Cyrl-CS"/>
        </w:rPr>
        <w:t>4</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6E19E4">
        <w:rPr>
          <w:color w:val="auto"/>
          <w:lang w:val="sr-Cyrl-CS"/>
        </w:rPr>
        <w:t>-</w:t>
      </w:r>
      <w:r w:rsidR="006E19E4" w:rsidRPr="006E19E4">
        <w:rPr>
          <w:color w:val="auto"/>
        </w:rPr>
        <w:t>37</w:t>
      </w:r>
      <w:r w:rsidRPr="006E19E4">
        <w:rPr>
          <w:color w:val="auto"/>
          <w:lang w:val="sr-Cyrl-CS"/>
        </w:rPr>
        <w:t>/201</w:t>
      </w:r>
      <w:r w:rsidR="00D83F00" w:rsidRPr="006E19E4">
        <w:rPr>
          <w:color w:val="auto"/>
          <w:lang w:val="sr-Cyrl-CS"/>
        </w:rPr>
        <w:t>5</w:t>
      </w:r>
      <w:r w:rsidR="00D12370">
        <w:rPr>
          <w:color w:val="auto"/>
          <w:lang w:val="sr-Cyrl-CS"/>
        </w:rPr>
        <w:t xml:space="preserve"> </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proofErr w:type="gramStart"/>
      <w:r w:rsidRPr="006E24CE">
        <w:rPr>
          <w:rFonts w:eastAsia="TimesNewRomanPSMT"/>
          <w:bCs/>
        </w:rPr>
        <w:lastRenderedPageBreak/>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proofErr w:type="gramEnd"/>
      <w:r w:rsidRPr="006E24CE">
        <w:rPr>
          <w:rFonts w:eastAsia="TimesNewRomanPSMT"/>
          <w:bCs/>
        </w:rPr>
        <w:t xml:space="preserve"> </w:t>
      </w:r>
    </w:p>
    <w:p w:rsidR="00AF47F8" w:rsidRPr="006E24CE" w:rsidRDefault="00AF47F8" w:rsidP="00AF47F8">
      <w:pPr>
        <w:ind w:firstLine="720"/>
        <w:jc w:val="both"/>
        <w:rPr>
          <w:rFonts w:eastAsia="TimesNewRomanPSMT"/>
          <w:bCs/>
        </w:rPr>
      </w:pPr>
      <w:proofErr w:type="gramStart"/>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F47F8" w:rsidRPr="00DD46BF"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са </w:t>
      </w:r>
      <w:r w:rsidR="00DD46BF" w:rsidRPr="00DD46BF">
        <w:rPr>
          <w:b/>
        </w:rPr>
        <w:t>09.12</w:t>
      </w:r>
      <w:r w:rsidRPr="00DD46BF">
        <w:rPr>
          <w:b/>
          <w:lang w:val="sr-Cyrl-CS"/>
        </w:rPr>
        <w:t>.2015. године до 12.00 часова</w:t>
      </w:r>
      <w:r w:rsidRPr="00DD46BF">
        <w:rPr>
          <w:lang w:val="sr-Cyrl-CS"/>
        </w:rPr>
        <w:t xml:space="preserve">. </w:t>
      </w:r>
    </w:p>
    <w:p w:rsidR="00AF47F8" w:rsidRDefault="00AF47F8" w:rsidP="00AF47F8">
      <w:pPr>
        <w:tabs>
          <w:tab w:val="num" w:pos="360"/>
        </w:tabs>
        <w:ind w:right="-180"/>
        <w:jc w:val="both"/>
        <w:rPr>
          <w:lang w:val="sr-Cyrl-CS"/>
        </w:rPr>
      </w:pPr>
      <w:r w:rsidRPr="00DD46BF">
        <w:tab/>
      </w:r>
      <w:r w:rsidRPr="00DD46BF">
        <w:tab/>
      </w:r>
      <w:r w:rsidRPr="00DD46BF">
        <w:rPr>
          <w:lang w:val="sr-Cyrl-CS"/>
        </w:rPr>
        <w:t>Неблаговременом понудом ће се сматрати она понуда коју је наручилац</w:t>
      </w:r>
      <w:r>
        <w:rPr>
          <w:lang w:val="sr-Cyrl-CS"/>
        </w:rPr>
        <w:t xml:space="preserve">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proofErr w:type="gramStart"/>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roofErr w:type="gramEnd"/>
    </w:p>
    <w:p w:rsidR="00AF47F8" w:rsidRDefault="00AF47F8" w:rsidP="00AF47F8">
      <w:pPr>
        <w:autoSpaceDE w:val="0"/>
        <w:autoSpaceDN w:val="0"/>
        <w:adjustRightInd w:val="0"/>
        <w:ind w:left="57" w:firstLine="369"/>
        <w:jc w:val="both"/>
        <w:rPr>
          <w:bCs/>
          <w:iCs/>
        </w:rPr>
      </w:pPr>
      <w:r>
        <w:rPr>
          <w:bCs/>
          <w:iCs/>
        </w:rPr>
        <w:tab/>
      </w:r>
      <w:proofErr w:type="gramStart"/>
      <w:r>
        <w:rPr>
          <w:bCs/>
          <w:iCs/>
        </w:rPr>
        <w:t>Биће разматране само благовремене, одговарајуће и прихватљиве понуде.</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rPr>
        <w:tab/>
      </w:r>
      <w:proofErr w:type="gramStart"/>
      <w:r>
        <w:rPr>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rPr>
        <w:tab/>
      </w:r>
      <w:proofErr w:type="gramStart"/>
      <w:r>
        <w:rPr>
          <w:bCs/>
          <w:iCs/>
        </w:rPr>
        <w:t>Ниједна понуда се не може изменити након истека рока за подношење понуда.</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lang w:val="sr-Cyrl-CS"/>
        </w:rPr>
        <w:tab/>
      </w:r>
      <w:proofErr w:type="gramStart"/>
      <w:r>
        <w:rPr>
          <w:bCs/>
          <w:iCs/>
        </w:rPr>
        <w:t>Понуда која није сачињена и предата у складу са Законом и захтевима из конкурсне документације биће одбијена.</w:t>
      </w:r>
      <w:proofErr w:type="gramEnd"/>
    </w:p>
    <w:p w:rsidR="00AF47F8" w:rsidRDefault="00AF47F8" w:rsidP="00AF47F8">
      <w:pPr>
        <w:autoSpaceDE w:val="0"/>
        <w:autoSpaceDN w:val="0"/>
        <w:adjustRightInd w:val="0"/>
        <w:ind w:left="57" w:firstLine="369"/>
        <w:jc w:val="both"/>
        <w:rPr>
          <w:bCs/>
          <w:lang w:val="sr-Cyrl-CS"/>
        </w:rPr>
      </w:pPr>
      <w:r>
        <w:rPr>
          <w:bCs/>
          <w:iCs/>
          <w:lang w:val="sr-Cyrl-CS"/>
        </w:rPr>
        <w:tab/>
      </w:r>
      <w:proofErr w:type="gramStart"/>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roofErr w:type="gramEnd"/>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 xml:space="preserve">Отварање понуда ће се обавити јавно, по истеку рока за подношење </w:t>
      </w:r>
      <w:r w:rsidRPr="00DD46BF">
        <w:rPr>
          <w:lang w:val="sr-Cyrl-CS"/>
        </w:rPr>
        <w:t xml:space="preserve">понуда, </w:t>
      </w:r>
      <w:r w:rsidR="00DD46BF" w:rsidRPr="00DD46BF">
        <w:rPr>
          <w:b/>
        </w:rPr>
        <w:t>09.12</w:t>
      </w:r>
      <w:r w:rsidR="00DD249C" w:rsidRPr="00DD46BF">
        <w:rPr>
          <w:b/>
        </w:rPr>
        <w:t xml:space="preserve">.2015. </w:t>
      </w:r>
      <w:proofErr w:type="gramStart"/>
      <w:r w:rsidR="00DD249C" w:rsidRPr="00DD46BF">
        <w:rPr>
          <w:b/>
        </w:rPr>
        <w:t>године</w:t>
      </w:r>
      <w:proofErr w:type="gramEnd"/>
      <w:r w:rsidRPr="00DD46BF">
        <w:rPr>
          <w:b/>
          <w:lang w:val="sr-Cyrl-CS"/>
        </w:rPr>
        <w:t xml:space="preserve"> до 12.30 часова</w:t>
      </w:r>
      <w:r w:rsidRPr="00DD46BF">
        <w:rPr>
          <w:lang w:val="sr-Cyrl-CS"/>
        </w:rPr>
        <w:t>, на адреси наручиоца: Градска општина Земун, Магистратски трг</w:t>
      </w:r>
      <w:r w:rsidRPr="00E767BF">
        <w:rPr>
          <w:lang w:val="sr-Cyrl-CS"/>
        </w:rPr>
        <w:t xml:space="preserve">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w:t>
      </w:r>
      <w:r w:rsidRPr="00F14FEA">
        <w:rPr>
          <w:lang w:val="sr-Cyrl-CS"/>
        </w:rPr>
        <w:lastRenderedPageBreak/>
        <w:t xml:space="preserve">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3B5544"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537591"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537591" w:rsidRPr="003B5544">
        <w:rPr>
          <w:lang w:val="sr-Cyrl-CS"/>
        </w:rPr>
        <w:t>CD-у</w:t>
      </w:r>
      <w:r w:rsidR="00537591" w:rsidRPr="003B5544">
        <w:rPr>
          <w:bCs/>
        </w:rPr>
        <w:t>“</w:t>
      </w:r>
      <w:r w:rsidR="009F1949" w:rsidRPr="003B5544">
        <w:rPr>
          <w:bCs/>
        </w:rPr>
        <w:t xml:space="preserve">, </w:t>
      </w:r>
      <w:r w:rsidR="009F1949" w:rsidRPr="003B5544">
        <w:rPr>
          <w:lang w:val="sr-Cyrl-CS"/>
        </w:rPr>
        <w:t>број ППБОП-Д-4/15</w:t>
      </w:r>
      <w:r w:rsidR="009F1949" w:rsidRPr="003B5544">
        <w:t>,</w:t>
      </w:r>
      <w:r w:rsidR="009F1949" w:rsidRPr="003B5544">
        <w:rPr>
          <w:lang w:val="sr-Cyrl-CS"/>
        </w:rPr>
        <w:t xml:space="preserve"> заводни број 404-</w:t>
      </w:r>
      <w:r w:rsidR="009F1949" w:rsidRPr="003B5544">
        <w:t>37</w:t>
      </w:r>
      <w:r w:rsidR="009F1949" w:rsidRPr="003B5544">
        <w:rPr>
          <w:lang w:val="sr-Cyrl-CS"/>
        </w:rPr>
        <w:t xml:space="preserve">/2015. </w:t>
      </w:r>
      <w:r w:rsidR="006430C9" w:rsidRPr="003B5544">
        <w:rPr>
          <w:rFonts w:eastAsia="Times New Roman"/>
          <w:b/>
          <w:bCs/>
          <w:kern w:val="0"/>
          <w:lang w:eastAsia="en-US"/>
        </w:rPr>
        <w:t>- НЕ ОТВАРАТИ”</w:t>
      </w:r>
      <w:r w:rsidR="006430C9" w:rsidRPr="003B5544">
        <w:rPr>
          <w:rFonts w:eastAsia="Times New Roman"/>
          <w:b/>
          <w:bCs/>
          <w:kern w:val="0"/>
          <w:lang w:val="sr-Cyrl-CS" w:eastAsia="en-US"/>
        </w:rPr>
        <w:t xml:space="preserve"> </w:t>
      </w:r>
      <w:r w:rsidRPr="003B5544">
        <w:rPr>
          <w:rFonts w:eastAsia="Times New Roman"/>
          <w:kern w:val="0"/>
          <w:lang w:eastAsia="en-US"/>
        </w:rPr>
        <w:t>или</w:t>
      </w:r>
    </w:p>
    <w:p w:rsidR="00550ED4" w:rsidRPr="003B5544" w:rsidRDefault="00550ED4" w:rsidP="006430C9">
      <w:pPr>
        <w:suppressAutoHyphens w:val="0"/>
        <w:autoSpaceDE w:val="0"/>
        <w:autoSpaceDN w:val="0"/>
        <w:adjustRightInd w:val="0"/>
        <w:spacing w:line="240" w:lineRule="auto"/>
        <w:jc w:val="both"/>
        <w:rPr>
          <w:rFonts w:eastAsia="Times New Roman"/>
          <w:kern w:val="0"/>
          <w:lang w:eastAsia="en-US"/>
        </w:rPr>
      </w:pPr>
      <w:r w:rsidRPr="003B5544">
        <w:rPr>
          <w:rFonts w:eastAsia="Times New Roman"/>
          <w:kern w:val="0"/>
          <w:lang w:eastAsia="en-US"/>
        </w:rPr>
        <w:t>„</w:t>
      </w:r>
      <w:r w:rsidRPr="003B5544">
        <w:rPr>
          <w:rFonts w:eastAsia="Times New Roman"/>
          <w:b/>
          <w:bCs/>
          <w:kern w:val="0"/>
          <w:lang w:eastAsia="en-US"/>
        </w:rPr>
        <w:t xml:space="preserve">Допуна понуде за јавну набавку </w:t>
      </w:r>
      <w:r w:rsidR="000D153E" w:rsidRPr="003B5544">
        <w:rPr>
          <w:lang w:val="sr-Cyrl-CS"/>
        </w:rPr>
        <w:t xml:space="preserve">добара - </w:t>
      </w:r>
      <w:r w:rsidR="00537591"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537591" w:rsidRPr="003B5544">
        <w:rPr>
          <w:lang w:val="sr-Cyrl-CS"/>
        </w:rPr>
        <w:t>CD-у</w:t>
      </w:r>
      <w:r w:rsidR="00537591" w:rsidRPr="003B5544">
        <w:rPr>
          <w:bCs/>
        </w:rPr>
        <w:t>“</w:t>
      </w:r>
      <w:r w:rsidR="009F1949" w:rsidRPr="003B5544">
        <w:t>,</w:t>
      </w:r>
      <w:r w:rsidR="009F1949" w:rsidRPr="003B5544">
        <w:rPr>
          <w:lang w:val="sr-Cyrl-CS"/>
        </w:rPr>
        <w:t xml:space="preserve"> заводни број 404-</w:t>
      </w:r>
      <w:r w:rsidR="009F1949" w:rsidRPr="003B5544">
        <w:t>37</w:t>
      </w:r>
      <w:r w:rsidR="009F1949" w:rsidRPr="003B5544">
        <w:rPr>
          <w:lang w:val="sr-Cyrl-CS"/>
        </w:rPr>
        <w:t>/2015.</w:t>
      </w:r>
      <w:r w:rsidR="00AF47F8" w:rsidRPr="003B5544">
        <w:rPr>
          <w:color w:val="auto"/>
          <w:lang w:val="sr-Cyrl-CS"/>
        </w:rPr>
        <w:t xml:space="preserve"> </w:t>
      </w:r>
      <w:r w:rsidR="006430C9" w:rsidRPr="003B5544">
        <w:rPr>
          <w:rFonts w:eastAsia="Times New Roman"/>
          <w:b/>
          <w:bCs/>
          <w:kern w:val="0"/>
          <w:lang w:eastAsia="en-US"/>
        </w:rPr>
        <w:t>- НЕ ОТВАРАТИ”</w:t>
      </w:r>
      <w:r w:rsidRPr="003B5544">
        <w:rPr>
          <w:rFonts w:eastAsia="Times New Roman"/>
          <w:b/>
          <w:bCs/>
          <w:kern w:val="0"/>
          <w:lang w:eastAsia="en-US"/>
        </w:rPr>
        <w:t xml:space="preserve"> </w:t>
      </w:r>
      <w:r w:rsidRPr="003B5544">
        <w:rPr>
          <w:rFonts w:eastAsia="Times New Roman"/>
          <w:kern w:val="0"/>
          <w:lang w:eastAsia="en-US"/>
        </w:rPr>
        <w:t>или</w:t>
      </w:r>
    </w:p>
    <w:p w:rsidR="00550ED4" w:rsidRPr="003B5544" w:rsidRDefault="00550ED4" w:rsidP="00AF47F8">
      <w:pPr>
        <w:suppressAutoHyphens w:val="0"/>
        <w:autoSpaceDE w:val="0"/>
        <w:autoSpaceDN w:val="0"/>
        <w:adjustRightInd w:val="0"/>
        <w:spacing w:line="240" w:lineRule="auto"/>
        <w:jc w:val="both"/>
        <w:rPr>
          <w:rFonts w:eastAsia="Times New Roman"/>
          <w:kern w:val="0"/>
          <w:lang w:eastAsia="en-US"/>
        </w:rPr>
      </w:pPr>
      <w:r w:rsidRPr="003B5544">
        <w:rPr>
          <w:rFonts w:eastAsia="Times New Roman"/>
          <w:kern w:val="0"/>
          <w:lang w:eastAsia="en-US"/>
        </w:rPr>
        <w:t>„</w:t>
      </w:r>
      <w:r w:rsidRPr="003B5544">
        <w:rPr>
          <w:rFonts w:eastAsia="Times New Roman"/>
          <w:b/>
          <w:bCs/>
          <w:kern w:val="0"/>
          <w:lang w:eastAsia="en-US"/>
        </w:rPr>
        <w:t>Опозив понуде за јавну набавку</w:t>
      </w:r>
      <w:r w:rsidR="00AF47F8" w:rsidRPr="003B5544">
        <w:rPr>
          <w:lang w:val="sr-Cyrl-CS"/>
        </w:rPr>
        <w:t xml:space="preserve"> </w:t>
      </w:r>
      <w:r w:rsidR="000D153E" w:rsidRPr="003B5544">
        <w:rPr>
          <w:lang w:val="sr-Cyrl-CS"/>
        </w:rPr>
        <w:t xml:space="preserve">добара - </w:t>
      </w:r>
      <w:r w:rsidR="00537591"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537591" w:rsidRPr="003B5544">
        <w:rPr>
          <w:lang w:val="sr-Cyrl-CS"/>
        </w:rPr>
        <w:t>CD-у</w:t>
      </w:r>
      <w:r w:rsidR="00537591" w:rsidRPr="003B5544">
        <w:rPr>
          <w:bCs/>
        </w:rPr>
        <w:t>“</w:t>
      </w:r>
      <w:r w:rsidR="009F1949" w:rsidRPr="003B5544">
        <w:t>,</w:t>
      </w:r>
      <w:r w:rsidR="009F1949" w:rsidRPr="003B5544">
        <w:rPr>
          <w:lang w:val="sr-Cyrl-CS"/>
        </w:rPr>
        <w:t xml:space="preserve"> заводни број 404-</w:t>
      </w:r>
      <w:r w:rsidR="009F1949" w:rsidRPr="003B5544">
        <w:t>37</w:t>
      </w:r>
      <w:r w:rsidR="009F1949" w:rsidRPr="003B5544">
        <w:rPr>
          <w:lang w:val="sr-Cyrl-CS"/>
        </w:rPr>
        <w:t>/2015.</w:t>
      </w:r>
      <w:r w:rsidRPr="003B5544">
        <w:rPr>
          <w:rFonts w:eastAsia="Times New Roman"/>
          <w:b/>
          <w:bCs/>
          <w:kern w:val="0"/>
          <w:lang w:eastAsia="en-US"/>
        </w:rPr>
        <w:t xml:space="preserve">- НЕ ОТВАРАТИ” </w:t>
      </w:r>
      <w:r w:rsidRPr="003B5544">
        <w:rPr>
          <w:rFonts w:eastAsia="Times New Roman"/>
          <w:kern w:val="0"/>
          <w:lang w:eastAsia="en-US"/>
        </w:rPr>
        <w:t>или</w:t>
      </w:r>
    </w:p>
    <w:p w:rsidR="00550ED4" w:rsidRPr="003B554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3B5544">
        <w:rPr>
          <w:rFonts w:eastAsia="Times New Roman"/>
          <w:kern w:val="0"/>
          <w:lang w:eastAsia="en-US"/>
        </w:rPr>
        <w:t>„</w:t>
      </w:r>
      <w:r w:rsidRPr="003B5544">
        <w:rPr>
          <w:rFonts w:eastAsia="Times New Roman"/>
          <w:b/>
          <w:bCs/>
          <w:kern w:val="0"/>
          <w:lang w:eastAsia="en-US"/>
        </w:rPr>
        <w:t xml:space="preserve">Измена и допуна понуде за јавну </w:t>
      </w:r>
      <w:r w:rsidR="000D153E" w:rsidRPr="003B5544">
        <w:rPr>
          <w:lang w:val="sr-Cyrl-CS"/>
        </w:rPr>
        <w:t xml:space="preserve">добара - </w:t>
      </w:r>
      <w:r w:rsidR="00537591"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537591" w:rsidRPr="003B5544">
        <w:rPr>
          <w:lang w:val="sr-Cyrl-CS"/>
        </w:rPr>
        <w:t>CD-у</w:t>
      </w:r>
      <w:r w:rsidR="00537591" w:rsidRPr="003B5544">
        <w:rPr>
          <w:bCs/>
        </w:rPr>
        <w:t>“</w:t>
      </w:r>
      <w:r w:rsidR="009F1949" w:rsidRPr="003B5544">
        <w:rPr>
          <w:bCs/>
        </w:rPr>
        <w:t xml:space="preserve">, </w:t>
      </w:r>
      <w:r w:rsidR="009F1949" w:rsidRPr="003B5544">
        <w:rPr>
          <w:lang w:val="sr-Cyrl-CS"/>
        </w:rPr>
        <w:t>број ППБОП-Д-4/15</w:t>
      </w:r>
      <w:r w:rsidR="009F1949" w:rsidRPr="003B5544">
        <w:t>,</w:t>
      </w:r>
      <w:r w:rsidR="009F1949" w:rsidRPr="003B5544">
        <w:rPr>
          <w:lang w:val="sr-Cyrl-CS"/>
        </w:rPr>
        <w:t xml:space="preserve"> заводни број 404-</w:t>
      </w:r>
      <w:r w:rsidR="009F1949" w:rsidRPr="003B5544">
        <w:t>37</w:t>
      </w:r>
      <w:r w:rsidR="009F1949" w:rsidRPr="003B5544">
        <w:rPr>
          <w:lang w:val="sr-Cyrl-CS"/>
        </w:rPr>
        <w:t>/2015.</w:t>
      </w:r>
      <w:r w:rsidR="006430C9" w:rsidRPr="003B5544">
        <w:rPr>
          <w:rFonts w:eastAsia="Times New Roman"/>
          <w:i/>
          <w:iCs/>
          <w:kern w:val="0"/>
          <w:lang w:eastAsia="en-US"/>
        </w:rPr>
        <w:t xml:space="preserve"> </w:t>
      </w:r>
      <w:proofErr w:type="gramStart"/>
      <w:r w:rsidR="006430C9" w:rsidRPr="003B5544">
        <w:rPr>
          <w:rFonts w:eastAsia="Times New Roman"/>
          <w:b/>
          <w:bCs/>
          <w:kern w:val="0"/>
          <w:lang w:eastAsia="en-US"/>
        </w:rPr>
        <w:t>- НЕ ОТВАРАТИ”</w:t>
      </w:r>
      <w:r w:rsidRPr="003B5544">
        <w:rPr>
          <w:rFonts w:eastAsia="Times New Roman"/>
          <w:b/>
          <w:bCs/>
          <w:kern w:val="0"/>
          <w:lang w:eastAsia="en-US"/>
        </w:rPr>
        <w:t>.</w:t>
      </w:r>
      <w:proofErr w:type="gramEnd"/>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3B5544">
        <w:rPr>
          <w:lang w:val="sr-Cyrl-CS"/>
        </w:rPr>
        <w:t>Понуда се не може допунити, изменити или опозвати</w:t>
      </w:r>
      <w:r w:rsidRPr="00F14FEA">
        <w:rPr>
          <w:lang w:val="sr-Cyrl-CS"/>
        </w:rPr>
        <w:t xml:space="preserve">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proofErr w:type="gramStart"/>
      <w:r w:rsidRPr="00F14FEA">
        <w:rPr>
          <w:bCs/>
          <w:iCs/>
        </w:rPr>
        <w:t>Подношење понуде са варијантама није дозвољено</w:t>
      </w:r>
      <w:r w:rsidRPr="00AB6A39">
        <w:rPr>
          <w:bCs/>
          <w:iCs/>
        </w:rPr>
        <w:t>.</w:t>
      </w:r>
      <w:proofErr w:type="gramEnd"/>
      <w:r w:rsidRPr="005E0B13">
        <w:rPr>
          <w:rFonts w:ascii="TTDF8o00" w:hAnsi="TTDF8o00" w:cs="TTDF8o00"/>
          <w:sz w:val="22"/>
          <w:szCs w:val="22"/>
        </w:rPr>
        <w:t xml:space="preserve"> </w:t>
      </w:r>
      <w:proofErr w:type="gramStart"/>
      <w:r w:rsidRPr="005E0B13">
        <w:t>Понуда са</w:t>
      </w:r>
      <w:r>
        <w:rPr>
          <w:lang w:val="sr-Cyrl-CS"/>
        </w:rPr>
        <w:t xml:space="preserve"> </w:t>
      </w:r>
      <w:r w:rsidRPr="005E0B13">
        <w:t>варијантама ће бити одбијена.</w:t>
      </w:r>
      <w:proofErr w:type="gramEnd"/>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Понуђач може да поднесе само једну понуду.</w:t>
      </w:r>
      <w:proofErr w:type="gramEnd"/>
    </w:p>
    <w:p w:rsidR="00550ED4" w:rsidRPr="00F14FEA" w:rsidRDefault="00550ED4" w:rsidP="00550ED4">
      <w:pPr>
        <w:ind w:firstLine="720"/>
        <w:jc w:val="both"/>
        <w:rPr>
          <w:bCs/>
          <w:lang w:val="sr-Cyrl-CS"/>
        </w:rPr>
      </w:pPr>
      <w:proofErr w:type="gramStart"/>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lastRenderedPageBreak/>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715FC0">
        <w:rPr>
          <w:lang w:val="sr-Cyrl-CS"/>
        </w:rPr>
        <w:t>4</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w:t>
      </w:r>
      <w:r w:rsidR="00E37A87">
        <w:rPr>
          <w:rFonts w:ascii="Times New Roman CYR" w:hAnsi="Times New Roman CYR" w:cs="Times New Roman CYR"/>
          <w:lang w:val="sr-Cyrl-CS"/>
        </w:rPr>
        <w:t xml:space="preserve"> </w:t>
      </w:r>
      <w:r w:rsidRPr="005C4792">
        <w:rPr>
          <w:rFonts w:ascii="Times New Roman CYR" w:hAnsi="Times New Roman CYR" w:cs="Times New Roman CYR"/>
          <w:lang w:val="sr-Cyrl-CS"/>
        </w:rPr>
        <w:t>без обзира на начин достављања, врши се</w:t>
      </w:r>
      <w:r w:rsidRPr="005C4792">
        <w:rPr>
          <w:rFonts w:ascii="Times New Roman CYR" w:hAnsi="Times New Roman CYR" w:cs="Times New Roman CYR"/>
        </w:rPr>
        <w:t xml:space="preserve"> сваког радног дана</w:t>
      </w:r>
      <w:r w:rsidR="00E37A87">
        <w:rPr>
          <w:rFonts w:ascii="Times New Roman CYR" w:hAnsi="Times New Roman CYR" w:cs="Times New Roman CYR"/>
          <w:lang w:val="sr-Cyrl-CS"/>
        </w:rPr>
        <w:t xml:space="preserve"> </w:t>
      </w:r>
      <w:r w:rsidRPr="005C4792">
        <w:rPr>
          <w:rFonts w:ascii="Times New Roman CYR" w:hAnsi="Times New Roman CYR" w:cs="Times New Roman CYR"/>
        </w:rPr>
        <w:t>(понедељак-петак)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lastRenderedPageBreak/>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proofErr w:type="gramStart"/>
      <w:r w:rsidRPr="00421B2B">
        <w:t>По истеку рока предвиђеног за подношење понуда наручилац не може да мења нити да допуњује конкурсну документацију.</w:t>
      </w:r>
      <w:proofErr w:type="gramEnd"/>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proofErr w:type="gramStart"/>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w:t>
      </w:r>
      <w:proofErr w:type="gramEnd"/>
      <w:r w:rsidRPr="00AB6A39">
        <w:rPr>
          <w:b/>
        </w:rPr>
        <w:t xml:space="preserve">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proofErr w:type="gramStart"/>
      <w:r w:rsidRPr="00AB6A39">
        <w:t>Подаци о пореским обавезама се могу добити у Пореској управи, Министарства финансија и привреде.</w:t>
      </w:r>
      <w:proofErr w:type="gramEnd"/>
    </w:p>
    <w:p w:rsidR="00550ED4" w:rsidRPr="00AB6A39" w:rsidRDefault="00550ED4" w:rsidP="00550ED4">
      <w:pPr>
        <w:autoSpaceDE w:val="0"/>
        <w:autoSpaceDN w:val="0"/>
        <w:adjustRightInd w:val="0"/>
        <w:jc w:val="both"/>
      </w:pPr>
      <w:r w:rsidRPr="00AB6A39">
        <w:rPr>
          <w:lang w:val="sr-Cyrl-CS"/>
        </w:rPr>
        <w:tab/>
      </w:r>
      <w:proofErr w:type="gramStart"/>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50ED4" w:rsidRPr="00AB6A39" w:rsidRDefault="00550ED4" w:rsidP="00550ED4">
      <w:pPr>
        <w:pStyle w:val="Default"/>
        <w:jc w:val="both"/>
        <w:rPr>
          <w:lang w:val="sr-Cyrl-CS"/>
        </w:rPr>
      </w:pPr>
      <w:r w:rsidRPr="00AB6A39">
        <w:rPr>
          <w:lang w:val="sr-Cyrl-CS"/>
        </w:rPr>
        <w:tab/>
      </w:r>
      <w:proofErr w:type="gramStart"/>
      <w:r w:rsidRPr="00AB6A39">
        <w:t>Подаци о заштити при запошљавању и условима рада се могу добити у Министарству рада, запошљавања и социјалне политике.</w:t>
      </w:r>
      <w:proofErr w:type="gramEnd"/>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lastRenderedPageBreak/>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proofErr w:type="gramStart"/>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655644" w:rsidRPr="00EE02D3">
        <w:rPr>
          <w:lang w:val="sr-Cyrl-CS"/>
        </w:rPr>
        <w:t>-</w:t>
      </w:r>
      <w:r w:rsidR="00BC3FB3" w:rsidRPr="00BC3FB3">
        <w:rPr>
          <w:lang w:val="sr-Cyrl-CS"/>
        </w:rPr>
        <w:t xml:space="preserve"> </w:t>
      </w:r>
      <w:r w:rsidR="00BC3FB3" w:rsidRPr="005C0FF2">
        <w:rPr>
          <w:lang w:val="sr-Cyrl-CS"/>
        </w:rPr>
        <w:t>Служба за скупштинске послове и информисање Управе градске општине Земун - Протокол</w:t>
      </w:r>
      <w:r w:rsidR="00BC3FB3">
        <w:rPr>
          <w:lang w:val="sr-Cyrl-CS"/>
        </w:rPr>
        <w:t xml:space="preserve"> </w:t>
      </w:r>
      <w:r w:rsidR="00BC3FB3" w:rsidRPr="00EE02D3">
        <w:t>и представник</w:t>
      </w:r>
      <w:r w:rsidR="00BC3FB3">
        <w:rPr>
          <w:lang w:val="sr-Cyrl-CS"/>
        </w:rPr>
        <w:t>а</w:t>
      </w:r>
      <w:r w:rsidR="00BC3FB3" w:rsidRPr="00EE02D3">
        <w:t xml:space="preserve"> П</w:t>
      </w:r>
      <w:r w:rsidR="00BC3FB3" w:rsidRPr="00EE02D3">
        <w:rPr>
          <w:lang w:val="sr-Cyrl-CS"/>
        </w:rPr>
        <w:t>онуђача</w:t>
      </w:r>
      <w:r w:rsidR="00655644" w:rsidRPr="00EE02D3">
        <w:t>.</w:t>
      </w:r>
      <w:proofErr w:type="gramEnd"/>
      <w:r w:rsidR="00655644" w:rsidRPr="00483A52">
        <w:t xml:space="preserve"> </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Понуђачу није дозвољено да захтева аванс.</w:t>
      </w:r>
      <w:proofErr w:type="gramEnd"/>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Место вршења услуга – на адреси наручиоца.</w:t>
      </w:r>
      <w:proofErr w:type="gramEnd"/>
    </w:p>
    <w:p w:rsidR="00BB1F69" w:rsidRDefault="00BB1F69" w:rsidP="00641CE2">
      <w:pPr>
        <w:autoSpaceDE w:val="0"/>
        <w:autoSpaceDN w:val="0"/>
        <w:adjustRightInd w:val="0"/>
        <w:ind w:right="-46"/>
        <w:jc w:val="both"/>
        <w:rPr>
          <w:lang w:val="sr-Cyrl-CS"/>
        </w:rPr>
      </w:pP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tblPr>
      <w:tblGrid>
        <w:gridCol w:w="9180"/>
      </w:tblGrid>
      <w:tr w:rsidR="00550ED4" w:rsidRPr="00D34E66" w:rsidTr="00CF715F">
        <w:trPr>
          <w:trHeight w:val="249"/>
        </w:trPr>
        <w:tc>
          <w:tcPr>
            <w:tcW w:w="9180"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lastRenderedPageBreak/>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lastRenderedPageBreak/>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1B5966" w:rsidP="001B5966">
      <w:pPr>
        <w:tabs>
          <w:tab w:val="num" w:pos="284"/>
        </w:tabs>
        <w:jc w:val="both"/>
        <w:rPr>
          <w:b/>
          <w:iCs/>
          <w:lang w:val="ru-RU"/>
        </w:rPr>
      </w:pP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lastRenderedPageBreak/>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Default="00550ED4" w:rsidP="0035384A">
      <w:pPr>
        <w:autoSpaceDE w:val="0"/>
        <w:autoSpaceDN w:val="0"/>
        <w:adjustRightInd w:val="0"/>
        <w:jc w:val="both"/>
      </w:pPr>
      <w:r w:rsidRPr="00AB6A39">
        <w:rPr>
          <w:bCs/>
          <w:iCs/>
          <w:lang w:val="sr-Cyrl-CS"/>
        </w:rPr>
        <w:tab/>
      </w:r>
      <w:proofErr w:type="gramStart"/>
      <w:r w:rsidR="0035384A">
        <w:t>Поступак заштите права понуђача регулисан је одредбама чл.</w:t>
      </w:r>
      <w:proofErr w:type="gramEnd"/>
      <w:r w:rsidR="0035384A">
        <w:t xml:space="preserve"> 138. - 167.</w:t>
      </w:r>
    </w:p>
    <w:p w:rsidR="0035384A" w:rsidRDefault="0035384A" w:rsidP="0035384A">
      <w:pPr>
        <w:autoSpaceDE w:val="0"/>
        <w:autoSpaceDN w:val="0"/>
        <w:adjustRightInd w:val="0"/>
        <w:jc w:val="both"/>
      </w:pPr>
      <w:proofErr w:type="gramStart"/>
      <w:r>
        <w:t>Захтев за заштиту права може да поднесе понуђач, односно заинтересовано лице или пословно удружење у њихово име.</w:t>
      </w:r>
      <w:proofErr w:type="gramEnd"/>
      <w:r>
        <w:t xml:space="preserve"> </w:t>
      </w:r>
    </w:p>
    <w:p w:rsidR="0035384A" w:rsidRDefault="0035384A" w:rsidP="0035384A">
      <w:pPr>
        <w:autoSpaceDE w:val="0"/>
        <w:autoSpaceDN w:val="0"/>
        <w:adjustRightInd w:val="0"/>
        <w:jc w:val="both"/>
      </w:pPr>
      <w:r>
        <w:t>Захтев за заштиту права подноси се наручиоцу, а копија се истовремено доставља Републичкој комисији</w:t>
      </w:r>
      <w:proofErr w:type="gramStart"/>
      <w:r>
        <w:t>..</w:t>
      </w:r>
      <w:proofErr w:type="gramEnd"/>
      <w:r>
        <w:t xml:space="preserve"> </w:t>
      </w:r>
    </w:p>
    <w:p w:rsidR="0035384A" w:rsidRDefault="0035384A" w:rsidP="0035384A">
      <w:pPr>
        <w:autoSpaceDE w:val="0"/>
        <w:autoSpaceDN w:val="0"/>
        <w:adjustRightInd w:val="0"/>
        <w:jc w:val="both"/>
      </w:pPr>
      <w:r>
        <w:t>Захтев за заштиту права се доставља непосредно, факсом на број: 011/2100-</w:t>
      </w:r>
      <w:proofErr w:type="gramStart"/>
      <w:r>
        <w:t>097  или</w:t>
      </w:r>
      <w:proofErr w:type="gramEnd"/>
      <w:r>
        <w:t xml:space="preserve"> препорученом пошиљком са повратницом. </w:t>
      </w:r>
    </w:p>
    <w:p w:rsidR="0035384A" w:rsidRDefault="0035384A" w:rsidP="0035384A">
      <w:pPr>
        <w:autoSpaceDE w:val="0"/>
        <w:autoSpaceDN w:val="0"/>
        <w:adjustRightInd w:val="0"/>
        <w:jc w:val="both"/>
      </w:pPr>
      <w:proofErr w:type="gramStart"/>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35384A" w:rsidRDefault="0035384A" w:rsidP="0035384A">
      <w:pPr>
        <w:autoSpaceDE w:val="0"/>
        <w:autoSpaceDN w:val="0"/>
        <w:adjustRightInd w:val="0"/>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w:t>
      </w:r>
      <w:proofErr w:type="gramStart"/>
      <w:r>
        <w:t>овог</w:t>
      </w:r>
      <w:proofErr w:type="gramEnd"/>
      <w:r>
        <w:t xml:space="preserve"> закона указао наручиоцу на евентуалне недостатке и неправилности, а наручилац исте није отклонио.</w:t>
      </w:r>
    </w:p>
    <w:p w:rsidR="0035384A" w:rsidRDefault="0035384A" w:rsidP="0035384A">
      <w:pPr>
        <w:autoSpaceDE w:val="0"/>
        <w:autoSpaceDN w:val="0"/>
        <w:adjustRightInd w:val="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чл.</w:t>
      </w:r>
      <w:proofErr w:type="gramEnd"/>
      <w:r>
        <w:t xml:space="preserve"> </w:t>
      </w:r>
      <w:proofErr w:type="gramStart"/>
      <w:r>
        <w:t>149.става 3.</w:t>
      </w:r>
      <w:proofErr w:type="gramEnd"/>
      <w:r>
        <w:t xml:space="preserve"> </w:t>
      </w:r>
      <w:proofErr w:type="gramStart"/>
      <w:r>
        <w:t>закона</w:t>
      </w:r>
      <w:proofErr w:type="gramEnd"/>
      <w:r>
        <w:t>, сматраће се благовременим уколико је поднет најкасније до истека рока за подношење понуда.</w:t>
      </w:r>
    </w:p>
    <w:p w:rsidR="0035384A" w:rsidRDefault="0035384A" w:rsidP="0035384A">
      <w:pPr>
        <w:autoSpaceDE w:val="0"/>
        <w:autoSpaceDN w:val="0"/>
        <w:adjustRightInd w:val="0"/>
        <w:jc w:val="both"/>
      </w:pPr>
      <w: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w:t>
      </w:r>
      <w:r>
        <w:lastRenderedPageBreak/>
        <w:t>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Default="0035384A" w:rsidP="0035384A">
      <w:pPr>
        <w:autoSpaceDE w:val="0"/>
        <w:autoSpaceDN w:val="0"/>
        <w:adjustRightInd w:val="0"/>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t xml:space="preserve"> 3. </w:t>
      </w:r>
      <w:proofErr w:type="gramStart"/>
      <w:r>
        <w:t>и</w:t>
      </w:r>
      <w:proofErr w:type="gramEnd"/>
      <w:r>
        <w:t xml:space="preserve"> 4. Члана </w:t>
      </w:r>
      <w:proofErr w:type="gramStart"/>
      <w:r>
        <w:t>149.,</w:t>
      </w:r>
      <w:proofErr w:type="gramEnd"/>
      <w:r>
        <w:t xml:space="preserve"> а подносилац захтева га није поднео пре истека тог рока.</w:t>
      </w:r>
    </w:p>
    <w:p w:rsidR="0035384A" w:rsidRDefault="0035384A" w:rsidP="0035384A">
      <w:pPr>
        <w:autoSpaceDE w:val="0"/>
        <w:autoSpaceDN w:val="0"/>
        <w:adjustRightInd w:val="0"/>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35384A" w:rsidRDefault="0035384A" w:rsidP="0035384A">
      <w:pPr>
        <w:autoSpaceDE w:val="0"/>
        <w:autoSpaceDN w:val="0"/>
        <w:adjustRightInd w:val="0"/>
        <w:jc w:val="both"/>
      </w:pPr>
      <w:r>
        <w:t xml:space="preserve"> </w:t>
      </w:r>
      <w:proofErr w:type="gramStart"/>
      <w:r>
        <w:t>Захтев за заштиту права не задржава даље активности наручиоца у поступку јавне набавке у складу са одредбама члана150.</w:t>
      </w:r>
      <w:proofErr w:type="gramEnd"/>
      <w:r>
        <w:t xml:space="preserve"> </w:t>
      </w:r>
      <w:proofErr w:type="gramStart"/>
      <w:r>
        <w:t>закона</w:t>
      </w:r>
      <w:proofErr w:type="gramEnd"/>
      <w:r>
        <w:t>.</w:t>
      </w:r>
    </w:p>
    <w:p w:rsidR="0035384A" w:rsidRDefault="0035384A" w:rsidP="0035384A">
      <w:pPr>
        <w:autoSpaceDE w:val="0"/>
        <w:autoSpaceDN w:val="0"/>
        <w:adjustRightInd w:val="0"/>
        <w:jc w:val="both"/>
      </w:pPr>
      <w:r>
        <w:t xml:space="preserve">Захтев </w:t>
      </w:r>
      <w:proofErr w:type="gramStart"/>
      <w:r>
        <w:t>за  заштиту</w:t>
      </w:r>
      <w:proofErr w:type="gramEnd"/>
      <w:r>
        <w:t xml:space="preserve"> права мора да садржи све елементе из члана 151. </w:t>
      </w:r>
      <w:proofErr w:type="gramStart"/>
      <w:r>
        <w:t>ЗЈН.</w:t>
      </w:r>
      <w:proofErr w:type="gramEnd"/>
      <w:r>
        <w:t xml:space="preserve"> </w:t>
      </w:r>
    </w:p>
    <w:p w:rsidR="0035384A" w:rsidRDefault="0035384A" w:rsidP="0035384A">
      <w:pPr>
        <w:autoSpaceDE w:val="0"/>
        <w:autoSpaceDN w:val="0"/>
        <w:adjustRightInd w:val="0"/>
        <w:jc w:val="both"/>
      </w:pPr>
      <w:proofErr w:type="gramStart"/>
      <w:r>
        <w:t>Уз поднети захтев, сходно члану 156.</w:t>
      </w:r>
      <w:proofErr w:type="gramEnd"/>
      <w:r>
        <w:t xml:space="preserve"> </w:t>
      </w:r>
      <w:proofErr w:type="gramStart"/>
      <w:r>
        <w:t>став</w:t>
      </w:r>
      <w:proofErr w:type="gramEnd"/>
      <w:r>
        <w:t xml:space="preserve"> 1. </w:t>
      </w:r>
      <w:proofErr w:type="gramStart"/>
      <w:r>
        <w:t>тачка</w:t>
      </w:r>
      <w:proofErr w:type="gramEnd"/>
      <w:r>
        <w:t xml:space="preserve"> 1) ЗЈН, обавезно доставити  доказ о уплати таксе у износу од 60.000,00  динара.</w:t>
      </w:r>
    </w:p>
    <w:p w:rsidR="0035384A" w:rsidRDefault="0035384A" w:rsidP="0035384A">
      <w:pPr>
        <w:autoSpaceDE w:val="0"/>
        <w:autoSpaceDN w:val="0"/>
        <w:adjustRightInd w:val="0"/>
        <w:jc w:val="both"/>
      </w:pPr>
      <w:r>
        <w:t xml:space="preserve">Подносилац захтева за заштиту права дужан је да на рачун буџета Републике Србије (број рачуна: 840-30678845-06, шифра плаћања 153, модел 97, позив на </w:t>
      </w:r>
      <w:proofErr w:type="gramStart"/>
      <w:r>
        <w:t>број  50</w:t>
      </w:r>
      <w:proofErr w:type="gramEnd"/>
      <w:r>
        <w:t xml:space="preserve">-016, сврха уплате: републичка административна такса, јавна набавка </w:t>
      </w:r>
      <w:r w:rsidRPr="0035384A">
        <w:t>ППБОП-Д-4/15</w:t>
      </w:r>
      <w:r>
        <w:t>, 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t xml:space="preserve">7. </w:t>
      </w:r>
      <w:proofErr w:type="gramStart"/>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w:t>
      </w:r>
      <w:proofErr w:type="gramEnd"/>
      <w:r w:rsidRPr="006A40B8">
        <w:rPr>
          <w:rFonts w:eastAsia="Times New Roman"/>
          <w:b/>
          <w:bCs/>
          <w:color w:val="auto"/>
          <w:kern w:val="0"/>
          <w:lang w:eastAsia="en-US"/>
        </w:rPr>
        <w:t xml:space="preserve">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proofErr w:type="gramStart"/>
      <w:r>
        <w:rPr>
          <w:rFonts w:eastAsia="Times New Roman"/>
          <w:b/>
          <w:bCs/>
          <w:color w:val="auto"/>
          <w:kern w:val="0"/>
          <w:lang w:eastAsia="en-US"/>
        </w:rPr>
        <w:t>ТАЧКА 1) ДО 4</w:t>
      </w:r>
      <w:r w:rsidR="00550ED4" w:rsidRPr="006A40B8">
        <w:rPr>
          <w:rFonts w:eastAsia="Times New Roman"/>
          <w:b/>
          <w:bCs/>
          <w:color w:val="auto"/>
          <w:kern w:val="0"/>
          <w:lang w:eastAsia="en-US"/>
        </w:rPr>
        <w:t>) и ЧЛ.</w:t>
      </w:r>
      <w:proofErr w:type="gramEnd"/>
      <w:r w:rsidR="00550ED4" w:rsidRPr="006A40B8">
        <w:rPr>
          <w:rFonts w:eastAsia="Times New Roman"/>
          <w:b/>
          <w:bCs/>
          <w:color w:val="auto"/>
          <w:kern w:val="0"/>
          <w:lang w:eastAsia="en-US"/>
        </w:rPr>
        <w:t xml:space="preserve">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proofErr w:type="gramStart"/>
      <w:r w:rsidRPr="00B43179">
        <w:rPr>
          <w:b/>
          <w:bCs/>
        </w:rPr>
        <w:t>О ИСПУЊАВАЊУ УСЛОВА ИЗ ЧЛ.</w:t>
      </w:r>
      <w:proofErr w:type="gramEnd"/>
      <w:r w:rsidRPr="00B43179">
        <w:rPr>
          <w:b/>
          <w:bCs/>
        </w:rPr>
        <w:t xml:space="preserve">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8D71A5">
        <w:rPr>
          <w:rFonts w:eastAsia="Times New Roman"/>
          <w:color w:val="auto"/>
          <w:kern w:val="0"/>
          <w:lang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 xml:space="preserve">добара </w:t>
      </w:r>
      <w:r w:rsidR="00D16D67" w:rsidRPr="003B5544">
        <w:rPr>
          <w:lang w:val="sr-Cyrl-CS"/>
        </w:rPr>
        <w:t xml:space="preserve">- </w:t>
      </w:r>
      <w:r w:rsidR="002A0B37" w:rsidRPr="003B5544">
        <w:rPr>
          <w:bCs/>
        </w:rPr>
        <w:t xml:space="preserve">набавка часописа „Леге артис“, „Билтен службених мишљења Министарства за рад“, „Саветника за јавне набавке“ и „ЈАВНЕ НАБАВКЕ електронско издање за праћење јавних набавки“, „ПРОПИСИ НЕТ. или Електронска база на </w:t>
      </w:r>
      <w:r w:rsidR="002A0B37" w:rsidRPr="003B5544">
        <w:rPr>
          <w:lang w:val="sr-Cyrl-CS"/>
        </w:rPr>
        <w:t>CD-у</w:t>
      </w:r>
      <w:r w:rsidR="002F1554" w:rsidRPr="003B5544">
        <w:rPr>
          <w:bCs/>
        </w:rPr>
        <w:t xml:space="preserve">“, </w:t>
      </w:r>
      <w:r w:rsidR="002F1554" w:rsidRPr="003B5544">
        <w:rPr>
          <w:lang w:val="sr-Cyrl-CS"/>
        </w:rPr>
        <w:t>број ППБОП-Д-4/15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550ED4" w:rsidRPr="005124C4" w:rsidRDefault="002A0B37" w:rsidP="00550ED4">
      <w:pPr>
        <w:autoSpaceDE w:val="0"/>
        <w:autoSpaceDN w:val="0"/>
        <w:adjustRightInd w:val="0"/>
        <w:spacing w:line="240" w:lineRule="auto"/>
        <w:rPr>
          <w:b/>
          <w:bCs/>
          <w:iCs/>
          <w:lang w:val="sr-Cyrl-CS"/>
        </w:rPr>
      </w:pPr>
      <w:r>
        <w:rPr>
          <w:b/>
          <w:bCs/>
          <w:iCs/>
          <w:lang w:val="sr-Cyrl-CS"/>
        </w:rPr>
        <w:lastRenderedPageBreak/>
        <w:t>П</w:t>
      </w:r>
      <w:r w:rsidR="00550ED4" w:rsidRPr="005124C4">
        <w:rPr>
          <w:b/>
          <w:bCs/>
          <w:iCs/>
          <w:lang w:val="sr-Cyrl-CS"/>
        </w:rPr>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xml:space="preserve">. </w:t>
      </w:r>
      <w:proofErr w:type="gramStart"/>
      <w:r w:rsidR="00550ED4" w:rsidRPr="00860C2F">
        <w:rPr>
          <w:b/>
        </w:rPr>
        <w:t>ПОНУДА ВАЖИ</w:t>
      </w:r>
      <w:r w:rsidR="00550ED4" w:rsidRPr="00860C2F">
        <w:t xml:space="preserve"> ____ дана од дана отварања понуда.</w:t>
      </w:r>
      <w:proofErr w:type="gramEnd"/>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Pr="002F1554" w:rsidRDefault="000F324D" w:rsidP="00550ED4">
      <w:pPr>
        <w:jc w:val="center"/>
        <w:rPr>
          <w:b/>
          <w:bCs/>
          <w:iCs/>
          <w:color w:val="auto"/>
          <w:lang w:val="sr-Cyrl-CS"/>
        </w:rPr>
      </w:pPr>
      <w:r w:rsidRPr="003B5544">
        <w:rPr>
          <w:b/>
          <w:bCs/>
          <w:iCs/>
          <w:lang w:val="sr-Cyrl-CS"/>
        </w:rPr>
        <w:t>10</w:t>
      </w:r>
      <w:r w:rsidR="00550ED4" w:rsidRPr="003B5544">
        <w:rPr>
          <w:b/>
          <w:bCs/>
          <w:iCs/>
          <w:lang w:val="sr-Cyrl-CS"/>
        </w:rPr>
        <w:t xml:space="preserve">. </w:t>
      </w:r>
      <w:proofErr w:type="gramStart"/>
      <w:r w:rsidR="00550ED4" w:rsidRPr="003B5544">
        <w:rPr>
          <w:b/>
          <w:bCs/>
          <w:iCs/>
        </w:rPr>
        <w:t xml:space="preserve">ОБРАЗАЦ  </w:t>
      </w:r>
      <w:r w:rsidR="00550ED4" w:rsidRPr="003B5544">
        <w:rPr>
          <w:b/>
          <w:bCs/>
          <w:iCs/>
          <w:lang w:val="sr-Cyrl-CS"/>
        </w:rPr>
        <w:t>СТРУКТУРЕ</w:t>
      </w:r>
      <w:proofErr w:type="gramEnd"/>
      <w:r w:rsidR="00550ED4" w:rsidRPr="003B5544">
        <w:rPr>
          <w:b/>
          <w:bCs/>
          <w:iCs/>
          <w:lang w:val="sr-Cyrl-CS"/>
        </w:rPr>
        <w:t xml:space="preserve">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25"/>
        <w:gridCol w:w="1559"/>
        <w:gridCol w:w="1559"/>
        <w:gridCol w:w="1701"/>
        <w:gridCol w:w="1735"/>
      </w:tblGrid>
      <w:tr w:rsidR="002F3586" w:rsidRPr="001D1367" w:rsidTr="002F3586">
        <w:tc>
          <w:tcPr>
            <w:tcW w:w="2836" w:type="dxa"/>
            <w:shd w:val="clear" w:color="auto" w:fill="auto"/>
          </w:tcPr>
          <w:p w:rsidR="002F3586" w:rsidRPr="001D1367" w:rsidRDefault="002F3586" w:rsidP="002F3586">
            <w:pPr>
              <w:pStyle w:val="TableContents"/>
              <w:jc w:val="center"/>
              <w:rPr>
                <w:lang w:val="sr-Cyrl-CS"/>
              </w:rPr>
            </w:pPr>
            <w:r w:rsidRPr="001D1367">
              <w:rPr>
                <w:lang w:val="sr-Cyrl-CS"/>
              </w:rPr>
              <w:t>Предмет ЈН</w:t>
            </w:r>
          </w:p>
        </w:tc>
        <w:tc>
          <w:tcPr>
            <w:tcW w:w="1525" w:type="dxa"/>
          </w:tcPr>
          <w:p w:rsidR="002F3586" w:rsidRPr="001D1367" w:rsidRDefault="002F3586" w:rsidP="002F3586">
            <w:pPr>
              <w:pStyle w:val="TableContents"/>
              <w:jc w:val="center"/>
              <w:rPr>
                <w:lang w:val="sr-Cyrl-CS"/>
              </w:rPr>
            </w:pPr>
            <w:r>
              <w:rPr>
                <w:lang w:val="sr-Cyrl-CS"/>
              </w:rPr>
              <w:t>Годишња претплата 2016.г.</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без ПДВ-а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са ПДВ-ом</w:t>
            </w:r>
          </w:p>
        </w:tc>
        <w:tc>
          <w:tcPr>
            <w:tcW w:w="1701" w:type="dxa"/>
            <w:shd w:val="clear" w:color="auto" w:fill="auto"/>
          </w:tcPr>
          <w:p w:rsidR="002F3586" w:rsidRPr="001D1367" w:rsidRDefault="002F3586" w:rsidP="002F3586">
            <w:pPr>
              <w:pStyle w:val="TableContents"/>
              <w:jc w:val="center"/>
              <w:rPr>
                <w:lang w:val="sr-Cyrl-CS"/>
              </w:rPr>
            </w:pPr>
            <w:r w:rsidRPr="001D1367">
              <w:rPr>
                <w:lang w:val="sr-Cyrl-CS"/>
              </w:rPr>
              <w:t xml:space="preserve">Укупна цена  без ПДВ-а </w:t>
            </w:r>
          </w:p>
        </w:tc>
        <w:tc>
          <w:tcPr>
            <w:tcW w:w="1735" w:type="dxa"/>
            <w:shd w:val="clear" w:color="auto" w:fill="auto"/>
          </w:tcPr>
          <w:p w:rsidR="002F3586" w:rsidRPr="001D1367" w:rsidRDefault="002F3586" w:rsidP="002F3586">
            <w:pPr>
              <w:pStyle w:val="TableContents"/>
              <w:jc w:val="center"/>
              <w:rPr>
                <w:lang w:val="sr-Cyrl-CS"/>
              </w:rPr>
            </w:pPr>
            <w:r w:rsidRPr="001D1367">
              <w:rPr>
                <w:lang w:val="sr-Cyrl-CS"/>
              </w:rPr>
              <w:t>Укупна цена са ПДВ-ом</w:t>
            </w:r>
          </w:p>
        </w:tc>
      </w:tr>
      <w:tr w:rsidR="002F3586" w:rsidRPr="001D1367" w:rsidTr="002F3586">
        <w:trPr>
          <w:trHeight w:val="291"/>
        </w:trPr>
        <w:tc>
          <w:tcPr>
            <w:tcW w:w="2836" w:type="dxa"/>
            <w:shd w:val="clear" w:color="auto" w:fill="auto"/>
          </w:tcPr>
          <w:p w:rsidR="002F3586" w:rsidRPr="001D1367" w:rsidRDefault="002F3586" w:rsidP="002F3586">
            <w:pPr>
              <w:pStyle w:val="TableContents"/>
              <w:jc w:val="center"/>
              <w:rPr>
                <w:lang w:val="sr-Cyrl-CS"/>
              </w:rPr>
            </w:pPr>
            <w:r w:rsidRPr="001D1367">
              <w:rPr>
                <w:lang w:val="sr-Cyrl-CS"/>
              </w:rPr>
              <w:t>1</w:t>
            </w:r>
          </w:p>
        </w:tc>
        <w:tc>
          <w:tcPr>
            <w:tcW w:w="1525" w:type="dxa"/>
          </w:tcPr>
          <w:p w:rsidR="002F3586" w:rsidRDefault="002F3586" w:rsidP="002F3586">
            <w:pPr>
              <w:pStyle w:val="TableContents"/>
              <w:jc w:val="center"/>
              <w:rPr>
                <w:lang w:val="sr-Cyrl-CS"/>
              </w:rPr>
            </w:pPr>
          </w:p>
        </w:tc>
        <w:tc>
          <w:tcPr>
            <w:tcW w:w="1559" w:type="dxa"/>
            <w:shd w:val="clear" w:color="auto" w:fill="auto"/>
          </w:tcPr>
          <w:p w:rsidR="002F3586" w:rsidRPr="001D1367" w:rsidRDefault="002F3586" w:rsidP="002F3586">
            <w:pPr>
              <w:pStyle w:val="TableContents"/>
              <w:jc w:val="center"/>
              <w:rPr>
                <w:lang w:val="sr-Cyrl-CS"/>
              </w:rPr>
            </w:pPr>
            <w:r>
              <w:rPr>
                <w:lang w:val="sr-Cyrl-CS"/>
              </w:rPr>
              <w:t>2</w:t>
            </w:r>
          </w:p>
        </w:tc>
        <w:tc>
          <w:tcPr>
            <w:tcW w:w="1559" w:type="dxa"/>
            <w:shd w:val="clear" w:color="auto" w:fill="auto"/>
          </w:tcPr>
          <w:p w:rsidR="002F3586" w:rsidRPr="001D1367" w:rsidRDefault="002F3586" w:rsidP="002F3586">
            <w:pPr>
              <w:pStyle w:val="TableContents"/>
              <w:jc w:val="center"/>
              <w:rPr>
                <w:lang w:val="sr-Cyrl-CS"/>
              </w:rPr>
            </w:pPr>
            <w:r>
              <w:rPr>
                <w:lang w:val="sr-Cyrl-CS"/>
              </w:rPr>
              <w:t>3</w:t>
            </w:r>
          </w:p>
        </w:tc>
        <w:tc>
          <w:tcPr>
            <w:tcW w:w="1701" w:type="dxa"/>
            <w:shd w:val="clear" w:color="auto" w:fill="auto"/>
          </w:tcPr>
          <w:p w:rsidR="002F3586" w:rsidRPr="001D1367" w:rsidRDefault="002F3586" w:rsidP="002F3586">
            <w:pPr>
              <w:pStyle w:val="TableContents"/>
              <w:jc w:val="center"/>
              <w:rPr>
                <w:lang w:val="sr-Cyrl-CS"/>
              </w:rPr>
            </w:pPr>
            <w:r>
              <w:rPr>
                <w:lang w:val="sr-Cyrl-CS"/>
              </w:rPr>
              <w:t>4</w:t>
            </w:r>
          </w:p>
        </w:tc>
        <w:tc>
          <w:tcPr>
            <w:tcW w:w="1735" w:type="dxa"/>
            <w:shd w:val="clear" w:color="auto" w:fill="auto"/>
          </w:tcPr>
          <w:p w:rsidR="002F3586" w:rsidRPr="001D1367" w:rsidRDefault="002F3586" w:rsidP="002F3586">
            <w:pPr>
              <w:pStyle w:val="TableContents"/>
              <w:jc w:val="center"/>
              <w:rPr>
                <w:i/>
                <w:iCs/>
                <w:lang w:val="sr-Cyrl-CS"/>
              </w:rPr>
            </w:pPr>
            <w:r>
              <w:rPr>
                <w:lang w:val="sr-Cyrl-CS"/>
              </w:rPr>
              <w:t>5</w:t>
            </w:r>
          </w:p>
        </w:tc>
      </w:tr>
      <w:tr w:rsidR="002F3586" w:rsidRPr="001D1367" w:rsidTr="002F3586">
        <w:trPr>
          <w:trHeight w:val="773"/>
        </w:trPr>
        <w:tc>
          <w:tcPr>
            <w:tcW w:w="2836" w:type="dxa"/>
            <w:shd w:val="clear" w:color="auto" w:fill="auto"/>
          </w:tcPr>
          <w:p w:rsidR="003B5544" w:rsidRDefault="003B5544" w:rsidP="003B5544">
            <w:pPr>
              <w:suppressAutoHyphens w:val="0"/>
              <w:autoSpaceDE w:val="0"/>
              <w:autoSpaceDN w:val="0"/>
              <w:adjustRightInd w:val="0"/>
              <w:spacing w:line="240" w:lineRule="auto"/>
              <w:ind w:right="-330"/>
              <w:jc w:val="both"/>
              <w:rPr>
                <w:bCs/>
              </w:rPr>
            </w:pPr>
            <w:r w:rsidRPr="003B5544">
              <w:rPr>
                <w:bCs/>
              </w:rPr>
              <w:t>Набавка</w:t>
            </w:r>
            <w:r>
              <w:rPr>
                <w:bCs/>
              </w:rPr>
              <w:t>:</w:t>
            </w:r>
          </w:p>
          <w:p w:rsidR="003B5544" w:rsidRDefault="003B5544" w:rsidP="003B5544">
            <w:pPr>
              <w:suppressAutoHyphens w:val="0"/>
              <w:autoSpaceDE w:val="0"/>
              <w:autoSpaceDN w:val="0"/>
              <w:adjustRightInd w:val="0"/>
              <w:spacing w:line="240" w:lineRule="auto"/>
              <w:ind w:right="-330"/>
              <w:jc w:val="both"/>
              <w:rPr>
                <w:bCs/>
              </w:rPr>
            </w:pPr>
            <w:r w:rsidRPr="003B5544">
              <w:rPr>
                <w:bCs/>
              </w:rPr>
              <w:t xml:space="preserve"> часописа „Леге артис“, </w:t>
            </w:r>
          </w:p>
          <w:p w:rsidR="003B5544" w:rsidRDefault="003B5544" w:rsidP="003B5544">
            <w:pPr>
              <w:suppressAutoHyphens w:val="0"/>
              <w:autoSpaceDE w:val="0"/>
              <w:autoSpaceDN w:val="0"/>
              <w:adjustRightInd w:val="0"/>
              <w:spacing w:line="240" w:lineRule="auto"/>
              <w:ind w:right="-330"/>
              <w:rPr>
                <w:bCs/>
              </w:rPr>
            </w:pPr>
            <w:r w:rsidRPr="003B5544">
              <w:rPr>
                <w:bCs/>
              </w:rPr>
              <w:t>„Билтен</w:t>
            </w:r>
            <w:r>
              <w:rPr>
                <w:bCs/>
              </w:rPr>
              <w:t xml:space="preserve">а </w:t>
            </w:r>
            <w:r w:rsidRPr="003B5544">
              <w:rPr>
                <w:bCs/>
              </w:rPr>
              <w:t xml:space="preserve">службених мишљења Министарства </w:t>
            </w:r>
          </w:p>
          <w:p w:rsidR="003B5544" w:rsidRDefault="003B5544" w:rsidP="003B5544">
            <w:pPr>
              <w:suppressAutoHyphens w:val="0"/>
              <w:autoSpaceDE w:val="0"/>
              <w:autoSpaceDN w:val="0"/>
              <w:adjustRightInd w:val="0"/>
              <w:spacing w:line="240" w:lineRule="auto"/>
              <w:ind w:right="-330"/>
              <w:rPr>
                <w:bCs/>
              </w:rPr>
            </w:pPr>
            <w:r w:rsidRPr="003B5544">
              <w:rPr>
                <w:bCs/>
              </w:rPr>
              <w:t>за рад“,</w:t>
            </w:r>
          </w:p>
          <w:p w:rsidR="003B5544" w:rsidRDefault="003B5544" w:rsidP="003B5544">
            <w:pPr>
              <w:suppressAutoHyphens w:val="0"/>
              <w:autoSpaceDE w:val="0"/>
              <w:autoSpaceDN w:val="0"/>
              <w:adjustRightInd w:val="0"/>
              <w:spacing w:line="240" w:lineRule="auto"/>
              <w:ind w:right="-330"/>
              <w:rPr>
                <w:bCs/>
              </w:rPr>
            </w:pPr>
            <w:r w:rsidRPr="003B5544">
              <w:rPr>
                <w:bCs/>
              </w:rPr>
              <w:t xml:space="preserve"> „Саветника за јавне набавке“ </w:t>
            </w:r>
          </w:p>
          <w:p w:rsidR="003B5544" w:rsidRPr="003B5544" w:rsidRDefault="003B5544" w:rsidP="003B5544">
            <w:pPr>
              <w:suppressAutoHyphens w:val="0"/>
              <w:autoSpaceDE w:val="0"/>
              <w:autoSpaceDN w:val="0"/>
              <w:adjustRightInd w:val="0"/>
              <w:spacing w:line="240" w:lineRule="auto"/>
              <w:ind w:right="-330"/>
              <w:rPr>
                <w:rFonts w:eastAsia="Times New Roman"/>
                <w:bCs/>
                <w:iCs/>
                <w:color w:val="FF0000"/>
                <w:kern w:val="0"/>
                <w:lang w:val="sr-Cyrl-CS" w:eastAsia="en-US"/>
              </w:rPr>
            </w:pPr>
            <w:r w:rsidRPr="003B5544">
              <w:rPr>
                <w:bCs/>
              </w:rPr>
              <w:t xml:space="preserve"> „ЈАВНЕ НАБАВКЕ електронско издање за праћење јавних набавки“, „ПРОПИСИ НЕТ. или Електронска база на </w:t>
            </w:r>
            <w:r w:rsidRPr="003B5544">
              <w:rPr>
                <w:lang w:val="sr-Cyrl-CS"/>
              </w:rPr>
              <w:t>CD-у</w:t>
            </w:r>
            <w:r w:rsidRPr="003B5544">
              <w:rPr>
                <w:bCs/>
              </w:rPr>
              <w:t>“</w:t>
            </w:r>
          </w:p>
          <w:p w:rsidR="002F3586" w:rsidRPr="002F3586" w:rsidRDefault="002F3586" w:rsidP="003B5544">
            <w:pPr>
              <w:pStyle w:val="TableContents"/>
              <w:jc w:val="both"/>
              <w:rPr>
                <w:iCs/>
              </w:rPr>
            </w:pPr>
          </w:p>
        </w:tc>
        <w:tc>
          <w:tcPr>
            <w:tcW w:w="1525" w:type="dxa"/>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701" w:type="dxa"/>
            <w:shd w:val="clear" w:color="auto" w:fill="auto"/>
          </w:tcPr>
          <w:p w:rsidR="002F3586" w:rsidRPr="001D1367" w:rsidRDefault="002F3586" w:rsidP="002F3586">
            <w:pPr>
              <w:pStyle w:val="TableContents"/>
              <w:snapToGrid w:val="0"/>
              <w:jc w:val="center"/>
            </w:pPr>
          </w:p>
        </w:tc>
        <w:tc>
          <w:tcPr>
            <w:tcW w:w="1735" w:type="dxa"/>
            <w:shd w:val="clear" w:color="auto" w:fill="auto"/>
          </w:tcPr>
          <w:p w:rsidR="002F3586" w:rsidRPr="001D1367" w:rsidRDefault="002F3586" w:rsidP="002F3586">
            <w:pPr>
              <w:pStyle w:val="TableContents"/>
              <w:snapToGrid w:val="0"/>
              <w:jc w:val="center"/>
            </w:pPr>
          </w:p>
        </w:tc>
      </w:tr>
      <w:tr w:rsidR="008614E7" w:rsidRPr="001D1367" w:rsidTr="008614E7">
        <w:trPr>
          <w:trHeight w:val="287"/>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УКУПНА ЦЕНА без ПДВ-а</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233"/>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ПДВ</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170"/>
        </w:trPr>
        <w:tc>
          <w:tcPr>
            <w:tcW w:w="7479" w:type="dxa"/>
            <w:gridSpan w:val="4"/>
            <w:shd w:val="clear" w:color="auto" w:fill="808080" w:themeFill="background1" w:themeFillShade="80"/>
          </w:tcPr>
          <w:p w:rsidR="008614E7" w:rsidRPr="0079610B" w:rsidRDefault="008614E7" w:rsidP="001D383A">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701" w:type="dxa"/>
            <w:shd w:val="clear" w:color="auto" w:fill="808080" w:themeFill="background1" w:themeFillShade="80"/>
          </w:tcPr>
          <w:p w:rsidR="008614E7" w:rsidRPr="001D1367" w:rsidRDefault="008614E7" w:rsidP="002F3586">
            <w:pPr>
              <w:pStyle w:val="TableContents"/>
              <w:snapToGrid w:val="0"/>
            </w:pPr>
          </w:p>
        </w:tc>
        <w:tc>
          <w:tcPr>
            <w:tcW w:w="1735" w:type="dxa"/>
            <w:shd w:val="clear" w:color="auto" w:fill="808080" w:themeFill="background1" w:themeFillShade="80"/>
          </w:tcPr>
          <w:p w:rsidR="008614E7" w:rsidRPr="001D1367" w:rsidRDefault="008614E7" w:rsidP="002F3586">
            <w:pPr>
              <w:pStyle w:val="TableContents"/>
              <w:snapToGrid w:val="0"/>
            </w:pPr>
          </w:p>
        </w:tc>
      </w:tr>
    </w:tbl>
    <w:p w:rsidR="00550ED4" w:rsidRPr="0079610B" w:rsidRDefault="00550ED4" w:rsidP="00550ED4">
      <w:pPr>
        <w:rPr>
          <w:b/>
          <w:bCs/>
          <w:iCs/>
          <w:lang w:val="sr-Cyrl-CS"/>
        </w:rPr>
      </w:pPr>
    </w:p>
    <w:p w:rsidR="00550ED4" w:rsidRPr="001D1367" w:rsidRDefault="00550ED4" w:rsidP="00550ED4"/>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proofErr w:type="gramStart"/>
      <w:r w:rsidRPr="00A45245">
        <w:rPr>
          <w:bCs/>
          <w:iCs/>
          <w:sz w:val="22"/>
          <w:szCs w:val="22"/>
        </w:rPr>
        <w:t>у</w:t>
      </w:r>
      <w:proofErr w:type="gramEnd"/>
      <w:r w:rsidRPr="00A45245">
        <w:rPr>
          <w:bCs/>
          <w:iCs/>
          <w:sz w:val="22"/>
          <w:szCs w:val="22"/>
        </w:rPr>
        <w:t xml:space="preserve"> колони 5. </w:t>
      </w:r>
      <w:proofErr w:type="gramStart"/>
      <w:r w:rsidRPr="00A45245">
        <w:rPr>
          <w:bCs/>
          <w:iCs/>
          <w:sz w:val="22"/>
          <w:szCs w:val="22"/>
        </w:rPr>
        <w:t>уписати</w:t>
      </w:r>
      <w:proofErr w:type="gramEnd"/>
      <w:r w:rsidRPr="00A45245">
        <w:rPr>
          <w:bCs/>
          <w:iCs/>
          <w:sz w:val="22"/>
          <w:szCs w:val="22"/>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 xml:space="preserve">6. </w:t>
      </w:r>
      <w:proofErr w:type="gramStart"/>
      <w:r w:rsidRPr="00A45245">
        <w:rPr>
          <w:bCs/>
          <w:iCs/>
          <w:color w:val="auto"/>
          <w:sz w:val="22"/>
          <w:szCs w:val="22"/>
        </w:rPr>
        <w:t>уписати</w:t>
      </w:r>
      <w:proofErr w:type="gramEnd"/>
      <w:r w:rsidRPr="00A45245">
        <w:rPr>
          <w:bCs/>
          <w:iCs/>
          <w:color w:val="auto"/>
          <w:sz w:val="22"/>
          <w:szCs w:val="22"/>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8614E7" w:rsidRDefault="008614E7"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proofErr w:type="gramStart"/>
      <w:r w:rsidRPr="001D1367">
        <w:t>У складу са чланом 88.</w:t>
      </w:r>
      <w:proofErr w:type="gramEnd"/>
      <w:r w:rsidRPr="001D1367">
        <w:t xml:space="preserve">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Pr="001D1367" w:rsidRDefault="00E43D9D"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lastRenderedPageBreak/>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8614E7">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177C4B" w:rsidRDefault="00177C4B"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tblPr>
      <w:tblGrid>
        <w:gridCol w:w="9811"/>
      </w:tblGrid>
      <w:tr w:rsidR="00177C4B" w:rsidRPr="005A31C9" w:rsidTr="00DD0D5B">
        <w:trPr>
          <w:trHeight w:val="715"/>
        </w:trPr>
        <w:tc>
          <w:tcPr>
            <w:tcW w:w="9811" w:type="dxa"/>
          </w:tcPr>
          <w:p w:rsidR="00177C4B" w:rsidRDefault="00177C4B" w:rsidP="00DD0D5B">
            <w:pPr>
              <w:pStyle w:val="Default"/>
              <w:jc w:val="center"/>
              <w:rPr>
                <w:b/>
                <w:bCs/>
                <w:lang w:val="sr-Cyrl-CS"/>
              </w:rPr>
            </w:pPr>
            <w:r>
              <w:rPr>
                <w:b/>
                <w:bCs/>
                <w:lang w:val="sr-Cyrl-CS"/>
              </w:rPr>
              <w:t xml:space="preserve">14. </w:t>
            </w:r>
            <w:r w:rsidRPr="005A31C9">
              <w:rPr>
                <w:b/>
                <w:bCs/>
              </w:rPr>
              <w:t>ИЗЈАВА ПОНУЂАЧА О СРЕДСТВУ ФИНАНСИЈСКОГ ОБЕЗБЕЂЕЊА УГОВОРЕНИХ ОБАВЕЗА</w:t>
            </w:r>
          </w:p>
          <w:p w:rsidR="00177C4B" w:rsidRDefault="00177C4B" w:rsidP="00DD0D5B">
            <w:pPr>
              <w:pStyle w:val="Default"/>
              <w:jc w:val="center"/>
              <w:rPr>
                <w:b/>
                <w:bCs/>
                <w:lang w:val="sr-Cyrl-CS"/>
              </w:rPr>
            </w:pPr>
          </w:p>
          <w:p w:rsidR="00177C4B" w:rsidRPr="005A31C9" w:rsidRDefault="00177C4B" w:rsidP="00DD0D5B">
            <w:pPr>
              <w:pStyle w:val="Default"/>
              <w:jc w:val="center"/>
              <w:rPr>
                <w:lang w:val="sr-Cyrl-CS"/>
              </w:rPr>
            </w:pPr>
          </w:p>
        </w:tc>
      </w:tr>
      <w:tr w:rsidR="00177C4B" w:rsidRPr="005A31C9" w:rsidTr="00DD0D5B">
        <w:trPr>
          <w:trHeight w:val="109"/>
        </w:trPr>
        <w:tc>
          <w:tcPr>
            <w:tcW w:w="9811" w:type="dxa"/>
          </w:tcPr>
          <w:p w:rsidR="00177C4B" w:rsidRPr="0008662E" w:rsidRDefault="00177C4B" w:rsidP="00DD0D5B">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177C4B" w:rsidRPr="0008662E" w:rsidRDefault="00177C4B" w:rsidP="00DD0D5B">
            <w:pPr>
              <w:autoSpaceDE w:val="0"/>
              <w:autoSpaceDN w:val="0"/>
              <w:adjustRightInd w:val="0"/>
              <w:rPr>
                <w:bCs/>
                <w:iCs/>
                <w:lang w:val="sr-Cyrl-CS"/>
              </w:rPr>
            </w:pPr>
            <w:r w:rsidRPr="0008662E">
              <w:rPr>
                <w:bCs/>
                <w:iCs/>
                <w:lang w:val="sr-Cyrl-CS"/>
              </w:rPr>
              <w:t xml:space="preserve"> </w:t>
            </w:r>
          </w:p>
          <w:p w:rsidR="00177C4B" w:rsidRPr="0008662E" w:rsidRDefault="00177C4B" w:rsidP="00DD0D5B">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177C4B" w:rsidRPr="005A31C9" w:rsidRDefault="00177C4B" w:rsidP="00DD0D5B">
            <w:pPr>
              <w:pStyle w:val="Default"/>
              <w:jc w:val="both"/>
              <w:rPr>
                <w:lang w:val="sr-Cyrl-CS"/>
              </w:rPr>
            </w:pPr>
          </w:p>
        </w:tc>
      </w:tr>
      <w:tr w:rsidR="00177C4B" w:rsidRPr="0008662E" w:rsidTr="00DD0D5B">
        <w:trPr>
          <w:trHeight w:val="1960"/>
        </w:trPr>
        <w:tc>
          <w:tcPr>
            <w:tcW w:w="9811" w:type="dxa"/>
          </w:tcPr>
          <w:p w:rsidR="00177C4B" w:rsidRDefault="00177C4B" w:rsidP="00DD0D5B">
            <w:pPr>
              <w:pStyle w:val="Default"/>
              <w:jc w:val="both"/>
              <w:rPr>
                <w:bCs/>
                <w:iCs/>
                <w:lang w:val="sr-Cyrl-CS"/>
              </w:rPr>
            </w:pPr>
          </w:p>
          <w:p w:rsidR="00177C4B" w:rsidRDefault="00177C4B" w:rsidP="00DD0D5B">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002F1554">
              <w:rPr>
                <w:b/>
                <w:color w:val="auto"/>
                <w:lang w:val="sr-Cyrl-CS"/>
              </w:rPr>
              <w:t>ППБОП-Д-4</w:t>
            </w:r>
            <w:r w:rsidRPr="00177C4B">
              <w:rPr>
                <w:b/>
                <w:color w:val="auto"/>
                <w:lang w:val="sr-Cyrl-CS"/>
              </w:rPr>
              <w:t>/15</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177C4B" w:rsidRPr="00377554" w:rsidRDefault="00177C4B" w:rsidP="00DD0D5B">
            <w:pPr>
              <w:pStyle w:val="Default"/>
              <w:jc w:val="both"/>
              <w:rPr>
                <w:lang w:val="sr-Cyrl-CS"/>
              </w:rPr>
            </w:pPr>
          </w:p>
          <w:p w:rsidR="00177C4B" w:rsidRPr="00387C51" w:rsidRDefault="00177C4B" w:rsidP="00DD0D5B">
            <w:pPr>
              <w:pStyle w:val="Default"/>
              <w:jc w:val="both"/>
              <w:rPr>
                <w:lang w:val="sr-Latn-CS"/>
              </w:rPr>
            </w:pPr>
            <w:r w:rsidRPr="00387C51">
              <w:rPr>
                <w:b/>
                <w:lang w:val="sr-Latn-CS"/>
              </w:rPr>
              <w:t>I</w:t>
            </w:r>
            <w:r>
              <w:rPr>
                <w:lang w:val="sr-Latn-CS"/>
              </w:rPr>
              <w:t>.</w:t>
            </w:r>
          </w:p>
          <w:p w:rsidR="00177C4B" w:rsidRPr="0008662E" w:rsidRDefault="00177C4B" w:rsidP="00DD0D5B">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177C4B" w:rsidRPr="0008662E" w:rsidRDefault="00177C4B" w:rsidP="00DD0D5B">
            <w:pPr>
              <w:pStyle w:val="Default"/>
              <w:jc w:val="both"/>
              <w:rPr>
                <w:color w:val="auto"/>
              </w:rPr>
            </w:pPr>
            <w:r>
              <w:rPr>
                <w:color w:val="auto"/>
                <w:lang w:val="sr-Cyrl-CS"/>
              </w:rPr>
              <w:t>2</w:t>
            </w:r>
            <w:r w:rsidRPr="0008662E">
              <w:rPr>
                <w:color w:val="auto"/>
              </w:rPr>
              <w:t>)</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177C4B" w:rsidRPr="0008662E" w:rsidRDefault="00177C4B" w:rsidP="00DD0D5B">
            <w:pPr>
              <w:pStyle w:val="Default"/>
              <w:jc w:val="both"/>
              <w:rPr>
                <w:color w:val="auto"/>
              </w:rPr>
            </w:pPr>
            <w:r>
              <w:rPr>
                <w:color w:val="auto"/>
                <w:lang w:val="sr-Cyrl-CS"/>
              </w:rPr>
              <w:t>3</w:t>
            </w:r>
            <w:r w:rsidRPr="0008662E">
              <w:rPr>
                <w:color w:val="auto"/>
              </w:rPr>
              <w:t>)</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177C4B" w:rsidRPr="0008662E" w:rsidRDefault="00177C4B" w:rsidP="00DD0D5B">
            <w:pPr>
              <w:pStyle w:val="Default"/>
              <w:jc w:val="both"/>
              <w:rPr>
                <w:color w:val="auto"/>
                <w:lang w:val="sr-Cyrl-CS"/>
              </w:rPr>
            </w:pPr>
            <w:r>
              <w:rPr>
                <w:color w:val="auto"/>
                <w:lang w:val="sr-Cyrl-CS"/>
              </w:rPr>
              <w:t>4</w:t>
            </w:r>
            <w:r w:rsidRPr="0008662E">
              <w:rPr>
                <w:color w:val="auto"/>
              </w:rPr>
              <w:t>)</w:t>
            </w:r>
            <w:r w:rsidRPr="0008662E">
              <w:t xml:space="preserve"> копију картона депонованих потписа.</w:t>
            </w:r>
            <w:r w:rsidRPr="0008662E">
              <w:rPr>
                <w:bCs/>
              </w:rPr>
              <w:t xml:space="preserve"> </w:t>
            </w:r>
          </w:p>
          <w:p w:rsidR="00177C4B" w:rsidRPr="00A20F51" w:rsidRDefault="00177C4B" w:rsidP="00DD0D5B">
            <w:pPr>
              <w:autoSpaceDE w:val="0"/>
              <w:autoSpaceDN w:val="0"/>
              <w:adjustRightInd w:val="0"/>
              <w:jc w:val="both"/>
            </w:pPr>
            <w:r>
              <w:rPr>
                <w:lang w:val="sr-Cyrl-CS"/>
              </w:rPr>
              <w:t>5</w:t>
            </w:r>
            <w:r w:rsidRPr="0008662E">
              <w:t>)</w:t>
            </w:r>
            <w:r w:rsidRPr="0008662E">
              <w:rPr>
                <w:lang w:val="sr-Cyrl-CS"/>
              </w:rPr>
              <w:t xml:space="preserve"> </w:t>
            </w:r>
            <w:r w:rsidRPr="0008662E">
              <w:t xml:space="preserve">попуњено,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 xml:space="preserve">са клаузулом „без протеста“ у износу од </w:t>
            </w:r>
            <w:r>
              <w:rPr>
                <w:lang w:val="sr-Cyrl-CS"/>
              </w:rPr>
              <w:t>10</w:t>
            </w:r>
            <w:r w:rsidRPr="00A20F51">
              <w:t>% од вредности уговора (без ПДВ-а), и са роком важности који је 5 (пет) дана дужи од дана истека гарантног рока.</w:t>
            </w:r>
          </w:p>
          <w:p w:rsidR="00177C4B" w:rsidRPr="002C0E62" w:rsidRDefault="00177C4B" w:rsidP="00DD0D5B">
            <w:pPr>
              <w:autoSpaceDE w:val="0"/>
              <w:autoSpaceDN w:val="0"/>
              <w:adjustRightInd w:val="0"/>
              <w:jc w:val="both"/>
              <w:rPr>
                <w:lang w:val="sr-Cyrl-CS"/>
              </w:rPr>
            </w:pPr>
          </w:p>
          <w:p w:rsidR="00177C4B" w:rsidRDefault="00177C4B" w:rsidP="00DD0D5B">
            <w:pPr>
              <w:pStyle w:val="Default"/>
              <w:jc w:val="both"/>
              <w:rPr>
                <w:bCs/>
                <w:lang w:val="sr-Cyrl-CS"/>
              </w:rPr>
            </w:pPr>
            <w:r w:rsidRPr="0008662E">
              <w:rPr>
                <w:bCs/>
              </w:rPr>
              <w:t>Мениц</w:t>
            </w:r>
            <w:r>
              <w:rPr>
                <w:bCs/>
                <w:lang w:val="sr-Cyrl-CS"/>
              </w:rPr>
              <w:t>е</w:t>
            </w:r>
            <w:r w:rsidRPr="0008662E">
              <w:rPr>
                <w:bCs/>
              </w:rPr>
              <w:t xml:space="preserve"> мора</w:t>
            </w:r>
            <w:r>
              <w:rPr>
                <w:bCs/>
                <w:lang w:val="sr-Cyrl-CS"/>
              </w:rPr>
              <w:t>ју</w:t>
            </w:r>
            <w:r w:rsidRPr="0008662E">
              <w:rPr>
                <w:bCs/>
              </w:rPr>
              <w:t xml:space="preserve"> бити потписана и печатом оверен</w:t>
            </w:r>
            <w:r>
              <w:rPr>
                <w:bCs/>
                <w:lang w:val="sr-Cyrl-CS"/>
              </w:rPr>
              <w:t>е</w:t>
            </w:r>
            <w:r w:rsidRPr="0008662E">
              <w:rPr>
                <w:bCs/>
              </w:rPr>
              <w:t>, не сме</w:t>
            </w:r>
            <w:r>
              <w:rPr>
                <w:bCs/>
                <w:lang w:val="sr-Cyrl-CS"/>
              </w:rPr>
              <w:t>ју</w:t>
            </w:r>
            <w:r w:rsidRPr="0008662E">
              <w:rPr>
                <w:bCs/>
              </w:rPr>
              <w:t xml:space="preserve"> бити перфориран</w:t>
            </w:r>
            <w:r>
              <w:rPr>
                <w:bCs/>
                <w:lang w:val="sr-Cyrl-CS"/>
              </w:rPr>
              <w:t>е</w:t>
            </w:r>
            <w:r w:rsidRPr="0008662E">
              <w:rPr>
                <w:bCs/>
              </w:rPr>
              <w:t>, нити да садрж</w:t>
            </w:r>
            <w:r>
              <w:rPr>
                <w:bCs/>
                <w:lang w:val="sr-Cyrl-CS"/>
              </w:rPr>
              <w:t>е</w:t>
            </w:r>
            <w:r w:rsidRPr="0008662E">
              <w:rPr>
                <w:bCs/>
              </w:rPr>
              <w:t xml:space="preserve">  било који други податак осим потписа и печата</w:t>
            </w:r>
          </w:p>
          <w:p w:rsidR="00177C4B" w:rsidRPr="002C0E62" w:rsidRDefault="00177C4B" w:rsidP="00DD0D5B">
            <w:pPr>
              <w:pStyle w:val="Default"/>
              <w:jc w:val="both"/>
              <w:rPr>
                <w:lang w:val="sr-Cyrl-CS"/>
              </w:rPr>
            </w:pPr>
          </w:p>
          <w:p w:rsidR="00177C4B" w:rsidRPr="0008662E" w:rsidRDefault="00177C4B" w:rsidP="00DD0D5B">
            <w:pPr>
              <w:pStyle w:val="Default"/>
              <w:jc w:val="both"/>
            </w:pPr>
          </w:p>
        </w:tc>
      </w:tr>
    </w:tbl>
    <w:p w:rsidR="00177C4B" w:rsidRPr="0008662E" w:rsidRDefault="00177C4B" w:rsidP="00177C4B">
      <w:pPr>
        <w:autoSpaceDE w:val="0"/>
        <w:autoSpaceDN w:val="0"/>
        <w:adjustRightInd w:val="0"/>
        <w:jc w:val="both"/>
        <w:rPr>
          <w:b/>
          <w:bCs/>
          <w:iCs/>
          <w:lang w:val="sr-Cyrl-CS"/>
        </w:rPr>
      </w:pPr>
      <w:r w:rsidRPr="0008662E">
        <w:rPr>
          <w:b/>
          <w:bCs/>
          <w:iCs/>
          <w:lang w:val="sr-Cyrl-CS"/>
        </w:rPr>
        <w:t xml:space="preserve">У _______________, дана _______________                                  Одговорно лице понуђача </w:t>
      </w:r>
    </w:p>
    <w:p w:rsidR="00177C4B" w:rsidRPr="0008662E" w:rsidRDefault="00177C4B" w:rsidP="00177C4B">
      <w:pPr>
        <w:autoSpaceDE w:val="0"/>
        <w:autoSpaceDN w:val="0"/>
        <w:adjustRightInd w:val="0"/>
        <w:jc w:val="center"/>
        <w:rPr>
          <w:b/>
          <w:bCs/>
          <w:iCs/>
          <w:lang w:val="sr-Cyrl-CS"/>
        </w:rPr>
      </w:pP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177C4B" w:rsidRPr="0008662E" w:rsidRDefault="00177C4B" w:rsidP="00177C4B">
      <w:pPr>
        <w:ind w:right="-180"/>
        <w:jc w:val="center"/>
        <w:rPr>
          <w:b/>
          <w:lang w:val="sr-Latn-CS"/>
        </w:rPr>
      </w:pP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8614E7" w:rsidRDefault="00177C4B" w:rsidP="00177C4B">
      <w:pPr>
        <w:ind w:right="-180"/>
        <w:jc w:val="both"/>
        <w:rPr>
          <w:b/>
          <w:sz w:val="20"/>
          <w:szCs w:val="20"/>
          <w:lang w:val="sr-Cyrl-CS"/>
        </w:rPr>
      </w:pPr>
      <w:r w:rsidRPr="008614E7">
        <w:rPr>
          <w:b/>
          <w:sz w:val="20"/>
          <w:szCs w:val="20"/>
          <w:lang w:val="sr-Cyrl-CS"/>
        </w:rPr>
        <w:t>Напомена:</w:t>
      </w:r>
    </w:p>
    <w:p w:rsidR="00177C4B" w:rsidRPr="008614E7" w:rsidRDefault="00177C4B" w:rsidP="00177C4B">
      <w:pPr>
        <w:pStyle w:val="Default"/>
        <w:jc w:val="both"/>
        <w:rPr>
          <w:b/>
          <w:sz w:val="20"/>
          <w:szCs w:val="20"/>
          <w:lang w:val="sr-Cyrl-CS"/>
        </w:rPr>
      </w:pPr>
      <w:r w:rsidRPr="008614E7">
        <w:rPr>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C4B" w:rsidRPr="008614E7" w:rsidRDefault="00177C4B" w:rsidP="00177C4B">
      <w:pPr>
        <w:ind w:right="-180"/>
        <w:jc w:val="center"/>
        <w:rPr>
          <w:b/>
          <w:sz w:val="20"/>
          <w:szCs w:val="20"/>
          <w:lang w:val="sr-Cyrl-CS"/>
        </w:rPr>
      </w:pPr>
    </w:p>
    <w:p w:rsidR="00177C4B" w:rsidRDefault="00177C4B" w:rsidP="00177C4B">
      <w:pPr>
        <w:ind w:right="-180"/>
        <w:jc w:val="center"/>
        <w:rPr>
          <w:b/>
          <w:lang w:val="sr-Cyrl-CS"/>
        </w:rPr>
      </w:pPr>
    </w:p>
    <w:p w:rsidR="00177C4B" w:rsidRPr="00FF7C75" w:rsidRDefault="00177C4B" w:rsidP="00550ED4">
      <w:pPr>
        <w:pStyle w:val="BodyText3"/>
        <w:spacing w:after="0"/>
        <w:jc w:val="center"/>
        <w:rPr>
          <w:color w:val="FF0000"/>
          <w:lang w:val="sr-Cyrl-CS"/>
        </w:rPr>
      </w:pPr>
    </w:p>
    <w:sectPr w:rsidR="00177C4B" w:rsidRPr="00FF7C75"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37" w:rsidRDefault="002A0B37" w:rsidP="00225D0B">
      <w:pPr>
        <w:spacing w:line="240" w:lineRule="auto"/>
      </w:pPr>
      <w:r>
        <w:separator/>
      </w:r>
    </w:p>
  </w:endnote>
  <w:endnote w:type="continuationSeparator" w:id="1">
    <w:p w:rsidR="002A0B37" w:rsidRDefault="002A0B37" w:rsidP="00225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A0B37">
      <w:tc>
        <w:tcPr>
          <w:tcW w:w="8208" w:type="dxa"/>
          <w:tcBorders>
            <w:top w:val="single" w:sz="8" w:space="0" w:color="808080"/>
          </w:tcBorders>
          <w:shd w:val="clear" w:color="auto" w:fill="auto"/>
        </w:tcPr>
        <w:p w:rsidR="002A0B37" w:rsidRPr="00E46292" w:rsidRDefault="002A0B37"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Д-4</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2A0B37" w:rsidRDefault="002A0B37" w:rsidP="003631B6">
          <w:pPr>
            <w:pStyle w:val="Footer"/>
            <w:jc w:val="right"/>
          </w:pPr>
        </w:p>
      </w:tc>
      <w:tc>
        <w:tcPr>
          <w:tcW w:w="1034" w:type="dxa"/>
          <w:tcBorders>
            <w:top w:val="single" w:sz="8" w:space="0" w:color="808080"/>
            <w:left w:val="single" w:sz="8" w:space="0" w:color="808080"/>
          </w:tcBorders>
          <w:shd w:val="clear" w:color="auto" w:fill="auto"/>
        </w:tcPr>
        <w:p w:rsidR="002A0B37" w:rsidRDefault="00C61DC7">
          <w:pPr>
            <w:pStyle w:val="Footer"/>
          </w:pPr>
          <w:r>
            <w:rPr>
              <w:b/>
              <w:bCs/>
              <w:color w:val="1F497D"/>
            </w:rPr>
            <w:fldChar w:fldCharType="begin"/>
          </w:r>
          <w:r w:rsidR="002A0B37">
            <w:rPr>
              <w:b/>
              <w:bCs/>
              <w:color w:val="1F497D"/>
            </w:rPr>
            <w:instrText xml:space="preserve"> PAGE </w:instrText>
          </w:r>
          <w:r>
            <w:rPr>
              <w:b/>
              <w:bCs/>
              <w:color w:val="1F497D"/>
            </w:rPr>
            <w:fldChar w:fldCharType="separate"/>
          </w:r>
          <w:r w:rsidR="00AE3378">
            <w:rPr>
              <w:b/>
              <w:bCs/>
              <w:noProof/>
              <w:color w:val="1F497D"/>
            </w:rPr>
            <w:t>1</w:t>
          </w:r>
          <w:r>
            <w:rPr>
              <w:b/>
              <w:bCs/>
              <w:color w:val="1F497D"/>
            </w:rPr>
            <w:fldChar w:fldCharType="end"/>
          </w:r>
          <w:r w:rsidR="002A0B37">
            <w:rPr>
              <w:color w:val="1F497D"/>
            </w:rPr>
            <w:t>/</w:t>
          </w:r>
          <w:r>
            <w:rPr>
              <w:b/>
              <w:bCs/>
              <w:color w:val="1F497D"/>
            </w:rPr>
            <w:fldChar w:fldCharType="begin"/>
          </w:r>
          <w:r w:rsidR="002A0B37">
            <w:rPr>
              <w:b/>
              <w:bCs/>
              <w:color w:val="1F497D"/>
            </w:rPr>
            <w:instrText xml:space="preserve"> NUMPAGES \*Arabic </w:instrText>
          </w:r>
          <w:r>
            <w:rPr>
              <w:b/>
              <w:bCs/>
              <w:color w:val="1F497D"/>
            </w:rPr>
            <w:fldChar w:fldCharType="separate"/>
          </w:r>
          <w:r w:rsidR="00AE3378">
            <w:rPr>
              <w:b/>
              <w:bCs/>
              <w:noProof/>
              <w:color w:val="1F497D"/>
            </w:rPr>
            <w:t>30</w:t>
          </w:r>
          <w:r>
            <w:rPr>
              <w:b/>
              <w:bCs/>
              <w:color w:val="1F497D"/>
            </w:rPr>
            <w:fldChar w:fldCharType="end"/>
          </w:r>
        </w:p>
      </w:tc>
    </w:tr>
  </w:tbl>
  <w:p w:rsidR="002A0B37" w:rsidRDefault="002A0B37">
    <w:pPr>
      <w:pStyle w:val="Footer"/>
      <w:jc w:val="right"/>
    </w:pPr>
    <w:r>
      <w:t xml:space="preserve"> </w:t>
    </w:r>
  </w:p>
  <w:p w:rsidR="002A0B37" w:rsidRDefault="002A0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37" w:rsidRDefault="002A0B37" w:rsidP="00225D0B">
      <w:pPr>
        <w:spacing w:line="240" w:lineRule="auto"/>
      </w:pPr>
      <w:r>
        <w:separator/>
      </w:r>
    </w:p>
  </w:footnote>
  <w:footnote w:type="continuationSeparator" w:id="1">
    <w:p w:rsidR="002A0B37" w:rsidRDefault="002A0B37" w:rsidP="00225D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19"/>
  </w:num>
  <w:num w:numId="48">
    <w:abstractNumId w:val="35"/>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50ED4"/>
    <w:rsid w:val="00025785"/>
    <w:rsid w:val="000307D0"/>
    <w:rsid w:val="000324D8"/>
    <w:rsid w:val="00044FDE"/>
    <w:rsid w:val="0005316C"/>
    <w:rsid w:val="00081FB9"/>
    <w:rsid w:val="000A35A4"/>
    <w:rsid w:val="000C2CBC"/>
    <w:rsid w:val="000D153E"/>
    <w:rsid w:val="000D33C7"/>
    <w:rsid w:val="000F324D"/>
    <w:rsid w:val="000F7561"/>
    <w:rsid w:val="001204F3"/>
    <w:rsid w:val="00120E93"/>
    <w:rsid w:val="00125FD1"/>
    <w:rsid w:val="00142430"/>
    <w:rsid w:val="00142B7D"/>
    <w:rsid w:val="001467C8"/>
    <w:rsid w:val="00147AC3"/>
    <w:rsid w:val="00177C4B"/>
    <w:rsid w:val="001946FF"/>
    <w:rsid w:val="001A0E25"/>
    <w:rsid w:val="001A1796"/>
    <w:rsid w:val="001B5966"/>
    <w:rsid w:val="001D383A"/>
    <w:rsid w:val="001D6082"/>
    <w:rsid w:val="0020368D"/>
    <w:rsid w:val="00206183"/>
    <w:rsid w:val="00225D0B"/>
    <w:rsid w:val="0022760E"/>
    <w:rsid w:val="00242707"/>
    <w:rsid w:val="00247A1B"/>
    <w:rsid w:val="00250280"/>
    <w:rsid w:val="00250338"/>
    <w:rsid w:val="002524BC"/>
    <w:rsid w:val="00280E0A"/>
    <w:rsid w:val="00293367"/>
    <w:rsid w:val="002A0B37"/>
    <w:rsid w:val="002C0130"/>
    <w:rsid w:val="002D2F6D"/>
    <w:rsid w:val="002E28FF"/>
    <w:rsid w:val="002E4919"/>
    <w:rsid w:val="002F1554"/>
    <w:rsid w:val="002F3586"/>
    <w:rsid w:val="0030240B"/>
    <w:rsid w:val="00311DFC"/>
    <w:rsid w:val="00312CE5"/>
    <w:rsid w:val="003210B6"/>
    <w:rsid w:val="00332255"/>
    <w:rsid w:val="0035384A"/>
    <w:rsid w:val="003631B6"/>
    <w:rsid w:val="003653AC"/>
    <w:rsid w:val="00365631"/>
    <w:rsid w:val="00376B59"/>
    <w:rsid w:val="003B47D0"/>
    <w:rsid w:val="003B5544"/>
    <w:rsid w:val="003D23AF"/>
    <w:rsid w:val="003E2C18"/>
    <w:rsid w:val="003E41F8"/>
    <w:rsid w:val="003F43B2"/>
    <w:rsid w:val="0042248E"/>
    <w:rsid w:val="0045441D"/>
    <w:rsid w:val="004866D7"/>
    <w:rsid w:val="004A14AB"/>
    <w:rsid w:val="004B67CB"/>
    <w:rsid w:val="004D6AAF"/>
    <w:rsid w:val="00501878"/>
    <w:rsid w:val="00513F93"/>
    <w:rsid w:val="00537591"/>
    <w:rsid w:val="0054714D"/>
    <w:rsid w:val="00550ED4"/>
    <w:rsid w:val="005C5FAC"/>
    <w:rsid w:val="00636544"/>
    <w:rsid w:val="00641CE2"/>
    <w:rsid w:val="006430C9"/>
    <w:rsid w:val="00646C30"/>
    <w:rsid w:val="006502C1"/>
    <w:rsid w:val="00655644"/>
    <w:rsid w:val="006705E3"/>
    <w:rsid w:val="006A242A"/>
    <w:rsid w:val="006B093F"/>
    <w:rsid w:val="006D0134"/>
    <w:rsid w:val="006D0256"/>
    <w:rsid w:val="006D21A2"/>
    <w:rsid w:val="006E19E4"/>
    <w:rsid w:val="00700275"/>
    <w:rsid w:val="007025E4"/>
    <w:rsid w:val="00715FC0"/>
    <w:rsid w:val="00720FCD"/>
    <w:rsid w:val="00742385"/>
    <w:rsid w:val="00761E03"/>
    <w:rsid w:val="00770CB9"/>
    <w:rsid w:val="00771ABA"/>
    <w:rsid w:val="00797E89"/>
    <w:rsid w:val="007A15C6"/>
    <w:rsid w:val="007A3869"/>
    <w:rsid w:val="007B7ECF"/>
    <w:rsid w:val="007C320C"/>
    <w:rsid w:val="00841C2B"/>
    <w:rsid w:val="008614E7"/>
    <w:rsid w:val="0087222D"/>
    <w:rsid w:val="008808E3"/>
    <w:rsid w:val="00882EF3"/>
    <w:rsid w:val="00882FBA"/>
    <w:rsid w:val="008C01EA"/>
    <w:rsid w:val="008C33CD"/>
    <w:rsid w:val="008D2CB3"/>
    <w:rsid w:val="008D3EE7"/>
    <w:rsid w:val="008D71A5"/>
    <w:rsid w:val="00913C36"/>
    <w:rsid w:val="009202C1"/>
    <w:rsid w:val="009306AA"/>
    <w:rsid w:val="00935B6A"/>
    <w:rsid w:val="00975D45"/>
    <w:rsid w:val="00984F51"/>
    <w:rsid w:val="00987A68"/>
    <w:rsid w:val="009B360E"/>
    <w:rsid w:val="009B4117"/>
    <w:rsid w:val="009B552D"/>
    <w:rsid w:val="009B6B2B"/>
    <w:rsid w:val="009D3850"/>
    <w:rsid w:val="009E1C72"/>
    <w:rsid w:val="009F1949"/>
    <w:rsid w:val="00A11A62"/>
    <w:rsid w:val="00A21C79"/>
    <w:rsid w:val="00A24FCA"/>
    <w:rsid w:val="00A45245"/>
    <w:rsid w:val="00A8672A"/>
    <w:rsid w:val="00A878AF"/>
    <w:rsid w:val="00AB21F6"/>
    <w:rsid w:val="00AC1886"/>
    <w:rsid w:val="00AE3378"/>
    <w:rsid w:val="00AE359F"/>
    <w:rsid w:val="00AF47F8"/>
    <w:rsid w:val="00B12A11"/>
    <w:rsid w:val="00B34338"/>
    <w:rsid w:val="00B63CD8"/>
    <w:rsid w:val="00B66717"/>
    <w:rsid w:val="00B83E11"/>
    <w:rsid w:val="00B85509"/>
    <w:rsid w:val="00BB1F69"/>
    <w:rsid w:val="00BB1FD6"/>
    <w:rsid w:val="00BC3FB3"/>
    <w:rsid w:val="00BC50CA"/>
    <w:rsid w:val="00BE0BFA"/>
    <w:rsid w:val="00BE1159"/>
    <w:rsid w:val="00C041FC"/>
    <w:rsid w:val="00C57977"/>
    <w:rsid w:val="00C61DC7"/>
    <w:rsid w:val="00C63A00"/>
    <w:rsid w:val="00C7261A"/>
    <w:rsid w:val="00C771DE"/>
    <w:rsid w:val="00C94057"/>
    <w:rsid w:val="00CA41EF"/>
    <w:rsid w:val="00CB5B9F"/>
    <w:rsid w:val="00CB600C"/>
    <w:rsid w:val="00CC2E0C"/>
    <w:rsid w:val="00CC4ABB"/>
    <w:rsid w:val="00CD0FC8"/>
    <w:rsid w:val="00CE27F0"/>
    <w:rsid w:val="00CE48D9"/>
    <w:rsid w:val="00CE7999"/>
    <w:rsid w:val="00CF715F"/>
    <w:rsid w:val="00D07A51"/>
    <w:rsid w:val="00D12370"/>
    <w:rsid w:val="00D16D67"/>
    <w:rsid w:val="00D3122E"/>
    <w:rsid w:val="00D33DFB"/>
    <w:rsid w:val="00D35EF7"/>
    <w:rsid w:val="00D4770F"/>
    <w:rsid w:val="00D83F00"/>
    <w:rsid w:val="00D8401F"/>
    <w:rsid w:val="00D8654A"/>
    <w:rsid w:val="00D9208A"/>
    <w:rsid w:val="00DA49CB"/>
    <w:rsid w:val="00DA6A22"/>
    <w:rsid w:val="00DD0D5B"/>
    <w:rsid w:val="00DD249C"/>
    <w:rsid w:val="00DD46BF"/>
    <w:rsid w:val="00DD7367"/>
    <w:rsid w:val="00DE20EC"/>
    <w:rsid w:val="00E02A53"/>
    <w:rsid w:val="00E208EF"/>
    <w:rsid w:val="00E23611"/>
    <w:rsid w:val="00E3617C"/>
    <w:rsid w:val="00E37A87"/>
    <w:rsid w:val="00E43D9D"/>
    <w:rsid w:val="00E46292"/>
    <w:rsid w:val="00E61869"/>
    <w:rsid w:val="00EA3EAA"/>
    <w:rsid w:val="00EF492A"/>
    <w:rsid w:val="00F6287D"/>
    <w:rsid w:val="00FC0323"/>
    <w:rsid w:val="00FD73BB"/>
    <w:rsid w:val="00FE2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07127-4E0F-4A25-B225-35985C5B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30</Pages>
  <Words>8870</Words>
  <Characters>50564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kovacevicdr</cp:lastModifiedBy>
  <cp:revision>88</cp:revision>
  <cp:lastPrinted>2015-08-12T07:11:00Z</cp:lastPrinted>
  <dcterms:created xsi:type="dcterms:W3CDTF">2015-04-21T13:37:00Z</dcterms:created>
  <dcterms:modified xsi:type="dcterms:W3CDTF">2015-11-27T13:58:00Z</dcterms:modified>
</cp:coreProperties>
</file>