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BA" w:rsidRDefault="00BB04BA" w:rsidP="000505AF">
      <w:pPr>
        <w:rPr>
          <w:b/>
          <w:lang w:val="sr-Cyrl-CS"/>
        </w:rPr>
      </w:pPr>
    </w:p>
    <w:p w:rsidR="000505AF" w:rsidRPr="00DB017E" w:rsidRDefault="000505AF" w:rsidP="000505AF">
      <w:pPr>
        <w:rPr>
          <w:b/>
        </w:rPr>
      </w:pPr>
      <w:r w:rsidRPr="00DB017E">
        <w:rPr>
          <w:b/>
          <w:lang w:val="sr-Cyrl-CS"/>
        </w:rPr>
        <w:t>Р е п у б л и к а   С р б и ј а</w:t>
      </w:r>
    </w:p>
    <w:p w:rsidR="000505AF" w:rsidRPr="00DB017E" w:rsidRDefault="000505AF" w:rsidP="000505AF">
      <w:pPr>
        <w:rPr>
          <w:b/>
          <w:lang w:val="sr-Cyrl-CS"/>
        </w:rPr>
      </w:pPr>
      <w:r w:rsidRPr="00DB017E">
        <w:rPr>
          <w:b/>
          <w:lang w:val="sr-Cyrl-CS"/>
        </w:rPr>
        <w:t>ГРАД БЕОГРАД – ГРАДСКА ОПШТИНА ЗЕМУН</w:t>
      </w:r>
    </w:p>
    <w:p w:rsidR="000505AF" w:rsidRDefault="000505AF" w:rsidP="000505AF">
      <w:pPr>
        <w:ind w:right="-180"/>
        <w:rPr>
          <w:b/>
          <w:sz w:val="22"/>
          <w:szCs w:val="22"/>
        </w:rPr>
      </w:pPr>
      <w:r w:rsidRPr="008F62AC">
        <w:rPr>
          <w:b/>
          <w:lang w:val="sr-Cyrl-CS"/>
        </w:rPr>
        <w:t xml:space="preserve">Комисија за јавну набавку </w:t>
      </w:r>
      <w:r>
        <w:rPr>
          <w:b/>
          <w:lang w:val="sr-Cyrl-CS"/>
        </w:rPr>
        <w:t>добара</w:t>
      </w:r>
    </w:p>
    <w:p w:rsidR="000505AF" w:rsidRPr="000505AF" w:rsidRDefault="000505AF" w:rsidP="000505AF">
      <w:pPr>
        <w:ind w:right="-180"/>
        <w:rPr>
          <w:b/>
          <w:sz w:val="22"/>
          <w:szCs w:val="22"/>
        </w:rPr>
      </w:pPr>
      <w:r w:rsidRPr="000D12C6">
        <w:rPr>
          <w:b/>
          <w:sz w:val="22"/>
          <w:szCs w:val="22"/>
        </w:rPr>
        <w:t xml:space="preserve">– </w:t>
      </w:r>
      <w:proofErr w:type="gramStart"/>
      <w:r w:rsidR="00A41467" w:rsidRPr="00A41467">
        <w:rPr>
          <w:b/>
          <w:lang w:val="sr-Cyrl-RS"/>
        </w:rPr>
        <w:t>набавка</w:t>
      </w:r>
      <w:proofErr w:type="gramEnd"/>
      <w:r w:rsidR="00A41467">
        <w:rPr>
          <w:b/>
          <w:sz w:val="22"/>
          <w:szCs w:val="22"/>
          <w:lang w:val="sr-Cyrl-RS"/>
        </w:rPr>
        <w:t xml:space="preserve"> </w:t>
      </w:r>
      <w:r w:rsidR="00A41467">
        <w:rPr>
          <w:b/>
          <w:lang w:val="sr-Cyrl-CS"/>
        </w:rPr>
        <w:t>грађевинског</w:t>
      </w:r>
      <w:r>
        <w:rPr>
          <w:b/>
          <w:lang w:val="sr-Cyrl-CS"/>
        </w:rPr>
        <w:t xml:space="preserve"> материјал</w:t>
      </w:r>
      <w:r w:rsidR="00A41467">
        <w:rPr>
          <w:b/>
          <w:lang w:val="sr-Cyrl-CS"/>
        </w:rPr>
        <w:t>а</w:t>
      </w:r>
      <w:r>
        <w:rPr>
          <w:b/>
          <w:lang w:val="sr-Cyrl-CS"/>
        </w:rPr>
        <w:t xml:space="preserve"> са испоруком за потребе </w:t>
      </w:r>
      <w:r w:rsidR="00A41467">
        <w:rPr>
          <w:b/>
          <w:lang w:val="sr-Cyrl-CS"/>
        </w:rPr>
        <w:t>интерно расељених</w:t>
      </w:r>
      <w:r>
        <w:rPr>
          <w:b/>
          <w:lang w:val="sr-Cyrl-CS"/>
        </w:rPr>
        <w:t xml:space="preserve"> лица на територији ГО Земун</w:t>
      </w:r>
    </w:p>
    <w:p w:rsidR="000505AF" w:rsidRDefault="000505AF" w:rsidP="000505AF">
      <w:pPr>
        <w:ind w:right="-180"/>
        <w:rPr>
          <w:b/>
          <w:lang w:val="sr-Cyrl-CS"/>
        </w:rPr>
      </w:pPr>
      <w:r w:rsidRPr="002D1B95">
        <w:rPr>
          <w:b/>
          <w:lang w:val="sr-Cyrl-CS"/>
        </w:rPr>
        <w:t xml:space="preserve">Број: </w:t>
      </w:r>
      <w:r w:rsidR="00A41467">
        <w:rPr>
          <w:b/>
          <w:lang w:val="sr-Cyrl-CS"/>
        </w:rPr>
        <w:t>ОП-Д-12</w:t>
      </w:r>
      <w:r>
        <w:rPr>
          <w:b/>
          <w:lang w:val="sr-Cyrl-CS"/>
        </w:rPr>
        <w:t>/15</w:t>
      </w:r>
    </w:p>
    <w:p w:rsidR="000505AF" w:rsidRPr="008F62AC" w:rsidRDefault="000505AF" w:rsidP="000505AF">
      <w:pPr>
        <w:ind w:right="-180"/>
        <w:rPr>
          <w:b/>
          <w:lang w:val="sr-Cyrl-CS"/>
        </w:rPr>
      </w:pPr>
      <w:r w:rsidRPr="008F62AC">
        <w:rPr>
          <w:b/>
          <w:lang w:val="sr-Cyrl-CS"/>
        </w:rPr>
        <w:t xml:space="preserve">Дана, </w:t>
      </w:r>
      <w:r w:rsidR="00A41467">
        <w:rPr>
          <w:b/>
          <w:lang w:val="sr-Cyrl-CS"/>
        </w:rPr>
        <w:t>22</w:t>
      </w:r>
      <w:r>
        <w:rPr>
          <w:b/>
        </w:rPr>
        <w:t>.</w:t>
      </w:r>
      <w:r>
        <w:rPr>
          <w:b/>
          <w:lang w:val="sr-Cyrl-CS"/>
        </w:rPr>
        <w:t>10</w:t>
      </w:r>
      <w:r w:rsidRPr="008F62AC">
        <w:rPr>
          <w:b/>
          <w:lang w:val="sr-Cyrl-CS"/>
        </w:rPr>
        <w:t>.201</w:t>
      </w:r>
      <w:r>
        <w:rPr>
          <w:b/>
          <w:lang w:val="sr-Cyrl-CS"/>
        </w:rPr>
        <w:t>5</w:t>
      </w:r>
      <w:r w:rsidRPr="008F62AC">
        <w:rPr>
          <w:b/>
          <w:lang w:val="sr-Cyrl-CS"/>
        </w:rPr>
        <w:t>.</w:t>
      </w:r>
      <w:r w:rsidR="00371E56">
        <w:rPr>
          <w:b/>
          <w:lang w:val="sr-Cyrl-CS"/>
        </w:rPr>
        <w:t xml:space="preserve"> </w:t>
      </w:r>
      <w:r w:rsidRPr="008F62AC">
        <w:rPr>
          <w:b/>
          <w:lang w:val="sr-Cyrl-CS"/>
        </w:rPr>
        <w:t>год.</w:t>
      </w:r>
    </w:p>
    <w:p w:rsidR="000505AF" w:rsidRPr="008F62AC" w:rsidRDefault="000505AF" w:rsidP="000505AF">
      <w:pPr>
        <w:rPr>
          <w:b/>
          <w:lang w:val="sr-Cyrl-CS"/>
        </w:rPr>
      </w:pPr>
      <w:r w:rsidRPr="008F62AC">
        <w:rPr>
          <w:b/>
          <w:lang w:val="sr-Cyrl-CS"/>
        </w:rPr>
        <w:t>Земун, Магистратски трг бр.1</w:t>
      </w:r>
    </w:p>
    <w:p w:rsidR="000505AF" w:rsidRDefault="000505AF" w:rsidP="000505A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0505AF" w:rsidRDefault="000505AF" w:rsidP="000505A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0505AF" w:rsidRPr="002D1B95" w:rsidRDefault="000505AF" w:rsidP="000505A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0D60">
        <w:rPr>
          <w:b/>
          <w:bCs/>
          <w:color w:val="000000"/>
          <w:sz w:val="28"/>
          <w:szCs w:val="28"/>
        </w:rPr>
        <w:t>ДОДАТНЕ ИНФОРМАЦИЈЕ/ПОЈАШЊЕЊА</w:t>
      </w:r>
      <w:r>
        <w:rPr>
          <w:b/>
          <w:bCs/>
          <w:color w:val="000000"/>
          <w:sz w:val="28"/>
          <w:szCs w:val="28"/>
          <w:lang w:val="sr-Cyrl-C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 </w:t>
      </w:r>
      <w:r>
        <w:rPr>
          <w:b/>
          <w:bCs/>
          <w:color w:val="000000"/>
          <w:sz w:val="28"/>
          <w:szCs w:val="28"/>
          <w:lang w:val="sr-Cyrl-CS"/>
        </w:rPr>
        <w:t xml:space="preserve">И ИЗМЕНА 1 </w:t>
      </w:r>
    </w:p>
    <w:p w:rsidR="00A41467" w:rsidRDefault="000505AF" w:rsidP="00A41467">
      <w:pPr>
        <w:ind w:right="-180"/>
        <w:jc w:val="center"/>
        <w:rPr>
          <w:b/>
          <w:sz w:val="22"/>
          <w:szCs w:val="22"/>
        </w:rPr>
      </w:pPr>
      <w:r w:rsidRPr="00295C89">
        <w:rPr>
          <w:b/>
          <w:lang w:val="sr-Cyrl-CS"/>
        </w:rPr>
        <w:t>Конкурсн</w:t>
      </w:r>
      <w:r>
        <w:rPr>
          <w:b/>
        </w:rPr>
        <w:t>e</w:t>
      </w:r>
      <w:r w:rsidRPr="00295C89">
        <w:rPr>
          <w:b/>
          <w:lang w:val="sr-Cyrl-CS"/>
        </w:rPr>
        <w:t xml:space="preserve"> документациј</w:t>
      </w:r>
      <w:r>
        <w:rPr>
          <w:b/>
        </w:rPr>
        <w:t>e</w:t>
      </w:r>
      <w:r>
        <w:rPr>
          <w:b/>
          <w:lang w:val="sr-Cyrl-CS"/>
        </w:rPr>
        <w:t>:</w:t>
      </w:r>
      <w:r w:rsidRPr="00295C89">
        <w:rPr>
          <w:b/>
          <w:lang w:val="sr-Cyrl-CS"/>
        </w:rPr>
        <w:t xml:space="preserve"> јавн</w:t>
      </w:r>
      <w:r>
        <w:rPr>
          <w:b/>
          <w:lang w:val="sr-Cyrl-CS"/>
        </w:rPr>
        <w:t>а</w:t>
      </w:r>
      <w:r w:rsidRPr="00295C89">
        <w:rPr>
          <w:b/>
          <w:lang w:val="sr-Cyrl-CS"/>
        </w:rPr>
        <w:t xml:space="preserve"> набавк</w:t>
      </w:r>
      <w:r>
        <w:rPr>
          <w:b/>
          <w:lang w:val="sr-Cyrl-CS"/>
        </w:rPr>
        <w:t>а</w:t>
      </w:r>
      <w:r w:rsidRPr="00295C89">
        <w:rPr>
          <w:b/>
          <w:lang w:val="sr-Cyrl-CS"/>
        </w:rPr>
        <w:t xml:space="preserve"> </w:t>
      </w:r>
      <w:r>
        <w:rPr>
          <w:b/>
          <w:lang w:val="sr-Cyrl-CS"/>
        </w:rPr>
        <w:t>добара</w:t>
      </w:r>
      <w:r>
        <w:rPr>
          <w:b/>
          <w:sz w:val="22"/>
          <w:szCs w:val="22"/>
        </w:rPr>
        <w:t xml:space="preserve"> -</w:t>
      </w:r>
      <w:r w:rsidRPr="00152394">
        <w:rPr>
          <w:b/>
          <w:sz w:val="22"/>
          <w:szCs w:val="22"/>
          <w:lang w:val="sr-Cyrl-CS"/>
        </w:rPr>
        <w:t xml:space="preserve"> </w:t>
      </w:r>
      <w:r w:rsidR="00A41467" w:rsidRPr="00A41467">
        <w:rPr>
          <w:b/>
          <w:lang w:val="sr-Cyrl-RS"/>
        </w:rPr>
        <w:t xml:space="preserve">набавка </w:t>
      </w:r>
      <w:r w:rsidR="00A41467" w:rsidRPr="00A41467">
        <w:rPr>
          <w:b/>
          <w:lang w:val="sr-Cyrl-CS"/>
        </w:rPr>
        <w:t>грађевинског материјала са испоруком за потребе интерно расељених лица на територији ГО Земун</w:t>
      </w:r>
      <w:r w:rsidRPr="000D12C6">
        <w:rPr>
          <w:b/>
          <w:sz w:val="22"/>
          <w:szCs w:val="22"/>
        </w:rPr>
        <w:t xml:space="preserve">, </w:t>
      </w:r>
    </w:p>
    <w:p w:rsidR="000505AF" w:rsidRPr="00A41467" w:rsidRDefault="000505AF" w:rsidP="00A41467">
      <w:pPr>
        <w:ind w:right="-180"/>
        <w:jc w:val="center"/>
        <w:rPr>
          <w:b/>
        </w:rPr>
      </w:pPr>
      <w:proofErr w:type="spellStart"/>
      <w:proofErr w:type="gramStart"/>
      <w:r w:rsidRPr="000505AF">
        <w:rPr>
          <w:rStyle w:val="SubtleEmphasis"/>
          <w:b/>
          <w:i w:val="0"/>
          <w:color w:val="auto"/>
        </w:rPr>
        <w:t>број</w:t>
      </w:r>
      <w:proofErr w:type="spellEnd"/>
      <w:proofErr w:type="gramEnd"/>
      <w:r w:rsidRPr="000505AF">
        <w:rPr>
          <w:rStyle w:val="SubtleEmphasis"/>
          <w:b/>
          <w:i w:val="0"/>
          <w:color w:val="auto"/>
        </w:rPr>
        <w:t xml:space="preserve"> </w:t>
      </w:r>
      <w:proofErr w:type="spellStart"/>
      <w:r w:rsidRPr="000505AF">
        <w:rPr>
          <w:rStyle w:val="SubtleEmphasis"/>
          <w:b/>
          <w:i w:val="0"/>
          <w:color w:val="auto"/>
        </w:rPr>
        <w:t>јавне</w:t>
      </w:r>
      <w:proofErr w:type="spellEnd"/>
      <w:r w:rsidRPr="000505AF">
        <w:rPr>
          <w:rStyle w:val="SubtleEmphasis"/>
          <w:b/>
          <w:i w:val="0"/>
          <w:color w:val="auto"/>
        </w:rPr>
        <w:t xml:space="preserve"> </w:t>
      </w:r>
      <w:proofErr w:type="spellStart"/>
      <w:r w:rsidRPr="000505AF">
        <w:rPr>
          <w:rStyle w:val="SubtleEmphasis"/>
          <w:b/>
          <w:i w:val="0"/>
          <w:color w:val="auto"/>
        </w:rPr>
        <w:t>набавке</w:t>
      </w:r>
      <w:proofErr w:type="spellEnd"/>
      <w:r w:rsidRPr="000505AF">
        <w:rPr>
          <w:rStyle w:val="SubtleEmphasis"/>
          <w:b/>
          <w:i w:val="0"/>
        </w:rPr>
        <w:t xml:space="preserve"> </w:t>
      </w:r>
      <w:r>
        <w:rPr>
          <w:b/>
          <w:lang w:val="sr-Cyrl-CS"/>
        </w:rPr>
        <w:t>ОП-Д-1</w:t>
      </w:r>
      <w:r w:rsidR="00A41467">
        <w:rPr>
          <w:b/>
          <w:lang w:val="sr-Cyrl-CS"/>
        </w:rPr>
        <w:t>2</w:t>
      </w:r>
      <w:r>
        <w:rPr>
          <w:b/>
          <w:lang w:val="sr-Cyrl-CS"/>
        </w:rPr>
        <w:t>/15</w:t>
      </w:r>
    </w:p>
    <w:p w:rsidR="000505AF" w:rsidRPr="00B53D95" w:rsidRDefault="000505AF" w:rsidP="000505A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0505AF" w:rsidRPr="00357C83" w:rsidRDefault="000505AF" w:rsidP="000505AF">
      <w:pPr>
        <w:autoSpaceDE w:val="0"/>
        <w:autoSpaceDN w:val="0"/>
        <w:adjustRightInd w:val="0"/>
        <w:rPr>
          <w:rFonts w:ascii="Verdana" w:hAnsi="Verdana" w:cs="Verdana"/>
          <w:color w:val="000000"/>
          <w:lang w:val="sr-Cyrl-CS"/>
        </w:rPr>
      </w:pPr>
    </w:p>
    <w:p w:rsidR="000505AF" w:rsidRDefault="000505AF" w:rsidP="000505AF">
      <w:pPr>
        <w:ind w:right="49"/>
        <w:jc w:val="both"/>
      </w:pPr>
      <w:r>
        <w:tab/>
      </w:r>
      <w:proofErr w:type="spellStart"/>
      <w:r w:rsidRPr="00900245">
        <w:t>Путем</w:t>
      </w:r>
      <w:proofErr w:type="spellEnd"/>
      <w:r w:rsidRPr="00900245">
        <w:t xml:space="preserve"> </w:t>
      </w:r>
      <w:proofErr w:type="spellStart"/>
      <w:r w:rsidRPr="00900245">
        <w:t>мејла</w:t>
      </w:r>
      <w:proofErr w:type="spellEnd"/>
      <w:r w:rsidRPr="00900245">
        <w:t xml:space="preserve"> </w:t>
      </w:r>
      <w:proofErr w:type="spellStart"/>
      <w:r w:rsidRPr="00900245">
        <w:t>Наручи</w:t>
      </w:r>
      <w:r>
        <w:t>o</w:t>
      </w:r>
      <w:proofErr w:type="spellEnd"/>
      <w:r>
        <w:rPr>
          <w:lang w:val="sr-Cyrl-CS"/>
        </w:rPr>
        <w:t xml:space="preserve">ц је </w:t>
      </w:r>
      <w:proofErr w:type="spellStart"/>
      <w:r w:rsidRPr="00900245">
        <w:t>дана</w:t>
      </w:r>
      <w:proofErr w:type="spellEnd"/>
      <w:r w:rsidRPr="00900245">
        <w:t xml:space="preserve"> </w:t>
      </w:r>
      <w:r w:rsidR="00BD180F">
        <w:rPr>
          <w:lang w:val="sr-Cyrl-CS"/>
        </w:rPr>
        <w:t>19</w:t>
      </w:r>
      <w:r>
        <w:t>.10</w:t>
      </w:r>
      <w:r w:rsidRPr="001507EB">
        <w:rPr>
          <w:lang w:val="sr-Cyrl-CS"/>
        </w:rPr>
        <w:t>.201</w:t>
      </w:r>
      <w:r>
        <w:t>5</w:t>
      </w:r>
      <w:r w:rsidRPr="001507EB">
        <w:rPr>
          <w:lang w:val="sr-Cyrl-CS"/>
        </w:rPr>
        <w:t>.</w:t>
      </w:r>
      <w:r>
        <w:rPr>
          <w:lang w:val="sr-Cyrl-CS"/>
        </w:rPr>
        <w:t xml:space="preserve"> </w:t>
      </w:r>
      <w:r w:rsidRPr="001507EB">
        <w:rPr>
          <w:lang w:val="sr-Cyrl-CS"/>
        </w:rPr>
        <w:t>године</w:t>
      </w:r>
      <w:r>
        <w:rPr>
          <w:lang w:val="sr-Cyrl-CS"/>
        </w:rPr>
        <w:t>,</w:t>
      </w:r>
      <w:r w:rsidRPr="00900245">
        <w:t xml:space="preserve"> </w:t>
      </w:r>
      <w:proofErr w:type="spellStart"/>
      <w:r w:rsidRPr="00900245">
        <w:t>примио</w:t>
      </w:r>
      <w:proofErr w:type="spellEnd"/>
      <w:r w:rsidRPr="00900245">
        <w:t xml:space="preserve"> </w:t>
      </w:r>
      <w:proofErr w:type="spellStart"/>
      <w:r w:rsidRPr="00900245">
        <w:t>захтев</w:t>
      </w:r>
      <w:proofErr w:type="spellEnd"/>
      <w:r w:rsidRPr="00900245">
        <w:t xml:space="preserve"> </w:t>
      </w:r>
      <w:proofErr w:type="spellStart"/>
      <w:r w:rsidRPr="00900245">
        <w:t>од</w:t>
      </w:r>
      <w:proofErr w:type="spellEnd"/>
      <w:r w:rsidRPr="00900245">
        <w:t xml:space="preserve"> </w:t>
      </w:r>
      <w:proofErr w:type="spellStart"/>
      <w:r w:rsidRPr="00900245">
        <w:t>заинтересован</w:t>
      </w:r>
      <w:r w:rsidR="00BD180F">
        <w:t>ог</w:t>
      </w:r>
      <w:proofErr w:type="spellEnd"/>
      <w:r>
        <w:t xml:space="preserve"> </w:t>
      </w:r>
      <w:proofErr w:type="spellStart"/>
      <w:r w:rsidRPr="00900245">
        <w:t>лица</w:t>
      </w:r>
      <w:proofErr w:type="spellEnd"/>
      <w:r w:rsidRPr="00900245">
        <w:t xml:space="preserve"> </w:t>
      </w:r>
      <w:proofErr w:type="spellStart"/>
      <w:r w:rsidRPr="00900245">
        <w:t>којим</w:t>
      </w:r>
      <w:proofErr w:type="spellEnd"/>
      <w:r w:rsidRPr="00900245">
        <w:t xml:space="preserve"> </w:t>
      </w:r>
      <w:proofErr w:type="spellStart"/>
      <w:r w:rsidRPr="00900245">
        <w:t>се</w:t>
      </w:r>
      <w:proofErr w:type="spellEnd"/>
      <w:r w:rsidRPr="00900245">
        <w:t xml:space="preserve"> </w:t>
      </w:r>
      <w:proofErr w:type="spellStart"/>
      <w:r w:rsidRPr="00900245">
        <w:t>траж</w:t>
      </w:r>
      <w:r w:rsidR="0064044D">
        <w:t>е</w:t>
      </w:r>
      <w:proofErr w:type="spellEnd"/>
      <w:r w:rsidRPr="00900245">
        <w:t xml:space="preserve"> </w:t>
      </w:r>
      <w:proofErr w:type="spellStart"/>
      <w:r w:rsidRPr="00900245">
        <w:t>додатне</w:t>
      </w:r>
      <w:proofErr w:type="spellEnd"/>
      <w:r w:rsidRPr="00900245">
        <w:t xml:space="preserve"> </w:t>
      </w:r>
      <w:proofErr w:type="spellStart"/>
      <w:r w:rsidRPr="00900245">
        <w:t>информације</w:t>
      </w:r>
      <w:proofErr w:type="spellEnd"/>
      <w:r w:rsidRPr="00900245">
        <w:t>/</w:t>
      </w:r>
      <w:proofErr w:type="spellStart"/>
      <w:r w:rsidRPr="00900245">
        <w:t>појашњења</w:t>
      </w:r>
      <w:proofErr w:type="spellEnd"/>
      <w:r w:rsidRPr="00900245">
        <w:t xml:space="preserve"> у </w:t>
      </w:r>
      <w:proofErr w:type="spellStart"/>
      <w:r w:rsidRPr="00900245">
        <w:t>вези</w:t>
      </w:r>
      <w:proofErr w:type="spellEnd"/>
      <w:r w:rsidRPr="00900245">
        <w:t xml:space="preserve"> </w:t>
      </w:r>
      <w:r w:rsidRPr="00B472AE">
        <w:rPr>
          <w:lang w:val="sr-Cyrl-CS"/>
        </w:rPr>
        <w:t>Конкурсн</w:t>
      </w:r>
      <w:r>
        <w:rPr>
          <w:lang w:val="sr-Cyrl-CS"/>
        </w:rPr>
        <w:t>е</w:t>
      </w:r>
      <w:r w:rsidRPr="00B472AE">
        <w:rPr>
          <w:lang w:val="sr-Cyrl-CS"/>
        </w:rPr>
        <w:t xml:space="preserve"> документациј</w:t>
      </w:r>
      <w:r>
        <w:rPr>
          <w:lang w:val="sr-Cyrl-CS"/>
        </w:rPr>
        <w:t>е за</w:t>
      </w:r>
      <w:r w:rsidRPr="00B472AE">
        <w:rPr>
          <w:lang w:val="sr-Cyrl-CS"/>
        </w:rPr>
        <w:t xml:space="preserve"> јавн</w:t>
      </w:r>
      <w:r>
        <w:rPr>
          <w:lang w:val="sr-Cyrl-CS"/>
        </w:rPr>
        <w:t>у</w:t>
      </w:r>
      <w:r w:rsidRPr="00B472AE">
        <w:rPr>
          <w:lang w:val="sr-Cyrl-CS"/>
        </w:rPr>
        <w:t xml:space="preserve"> набавк</w:t>
      </w:r>
      <w:r>
        <w:rPr>
          <w:lang w:val="sr-Cyrl-CS"/>
        </w:rPr>
        <w:t>у</w:t>
      </w:r>
      <w:r w:rsidRPr="00B472AE">
        <w:rPr>
          <w:lang w:val="sr-Cyrl-CS"/>
        </w:rPr>
        <w:t xml:space="preserve"> </w:t>
      </w:r>
      <w:r>
        <w:rPr>
          <w:lang w:val="sr-Cyrl-CS"/>
        </w:rPr>
        <w:t>добара</w:t>
      </w:r>
      <w:r w:rsidR="00371E56">
        <w:rPr>
          <w:lang w:val="sr-Cyrl-CS"/>
        </w:rPr>
        <w:t xml:space="preserve"> </w:t>
      </w:r>
      <w:r w:rsidRPr="00152394">
        <w:rPr>
          <w:sz w:val="22"/>
          <w:szCs w:val="22"/>
        </w:rPr>
        <w:t>-</w:t>
      </w:r>
      <w:r w:rsidRPr="000505AF">
        <w:rPr>
          <w:b/>
          <w:lang w:val="sr-Cyrl-CS"/>
        </w:rPr>
        <w:t xml:space="preserve"> </w:t>
      </w:r>
      <w:r w:rsidR="00BD180F" w:rsidRPr="00BD180F">
        <w:rPr>
          <w:lang w:val="sr-Cyrl-RS"/>
        </w:rPr>
        <w:t xml:space="preserve">набавка </w:t>
      </w:r>
      <w:r w:rsidR="00BD180F" w:rsidRPr="00BD180F">
        <w:rPr>
          <w:lang w:val="sr-Cyrl-CS"/>
        </w:rPr>
        <w:t>грађевинског материјала са испоруком за потребе интерно расељених лица на територији ГО Земун</w:t>
      </w:r>
      <w:r>
        <w:t xml:space="preserve">, </w:t>
      </w:r>
      <w:proofErr w:type="spellStart"/>
      <w:r w:rsidRPr="00E31B58">
        <w:rPr>
          <w:iCs/>
        </w:rPr>
        <w:t>број</w:t>
      </w:r>
      <w:proofErr w:type="spellEnd"/>
      <w:r w:rsidRPr="00E31B58">
        <w:rPr>
          <w:iCs/>
        </w:rPr>
        <w:t xml:space="preserve"> </w:t>
      </w:r>
      <w:proofErr w:type="spellStart"/>
      <w:r w:rsidRPr="00E31B58">
        <w:rPr>
          <w:iCs/>
        </w:rPr>
        <w:t>јавне</w:t>
      </w:r>
      <w:proofErr w:type="spellEnd"/>
      <w:r w:rsidRPr="00E31B58">
        <w:rPr>
          <w:iCs/>
        </w:rPr>
        <w:t xml:space="preserve"> </w:t>
      </w:r>
      <w:proofErr w:type="spellStart"/>
      <w:r w:rsidRPr="00E31B58">
        <w:rPr>
          <w:iCs/>
        </w:rPr>
        <w:t>набавке</w:t>
      </w:r>
      <w:proofErr w:type="spellEnd"/>
      <w:r w:rsidRPr="00E31B58">
        <w:rPr>
          <w:iCs/>
        </w:rPr>
        <w:t xml:space="preserve"> </w:t>
      </w:r>
      <w:r w:rsidR="00BD180F">
        <w:rPr>
          <w:lang w:val="sr-Cyrl-CS"/>
        </w:rPr>
        <w:t>ОП-Д-12</w:t>
      </w:r>
      <w:r w:rsidRPr="000505AF">
        <w:rPr>
          <w:lang w:val="sr-Cyrl-CS"/>
        </w:rPr>
        <w:t>/15</w:t>
      </w:r>
      <w:r w:rsidRPr="002D1B95">
        <w:rPr>
          <w:lang w:val="sr-Cyrl-CS"/>
        </w:rPr>
        <w:t xml:space="preserve">, </w:t>
      </w:r>
      <w:r w:rsidRPr="002D1B95">
        <w:t>у</w:t>
      </w:r>
      <w:r w:rsidRPr="00900245">
        <w:t xml:space="preserve"> </w:t>
      </w:r>
      <w:proofErr w:type="spellStart"/>
      <w:r w:rsidRPr="00900245">
        <w:t>оквиру</w:t>
      </w:r>
      <w:proofErr w:type="spellEnd"/>
      <w:r w:rsidRPr="00900245">
        <w:t xml:space="preserve"> </w:t>
      </w:r>
      <w:proofErr w:type="spellStart"/>
      <w:r w:rsidRPr="00900245">
        <w:t>којег</w:t>
      </w:r>
      <w:proofErr w:type="spellEnd"/>
      <w:r w:rsidRPr="00900245">
        <w:t xml:space="preserve"> </w:t>
      </w:r>
      <w:proofErr w:type="spellStart"/>
      <w:r w:rsidRPr="00900245">
        <w:t>су</w:t>
      </w:r>
      <w:proofErr w:type="spellEnd"/>
      <w:r w:rsidRPr="00900245">
        <w:t xml:space="preserve"> </w:t>
      </w:r>
      <w:proofErr w:type="spellStart"/>
      <w:r w:rsidRPr="00900245">
        <w:t>постављен</w:t>
      </w:r>
      <w:proofErr w:type="spellEnd"/>
      <w:r>
        <w:rPr>
          <w:lang w:val="sr-Cyrl-CS"/>
        </w:rPr>
        <w:t>а</w:t>
      </w:r>
      <w:r w:rsidRPr="00900245">
        <w:t xml:space="preserve"> </w:t>
      </w:r>
      <w:proofErr w:type="spellStart"/>
      <w:r w:rsidRPr="00900245">
        <w:t>следећ</w:t>
      </w:r>
      <w:proofErr w:type="spellEnd"/>
      <w:r>
        <w:rPr>
          <w:lang w:val="sr-Cyrl-CS"/>
        </w:rPr>
        <w:t>а</w:t>
      </w:r>
      <w:r w:rsidRPr="00900245">
        <w:t xml:space="preserve"> </w:t>
      </w:r>
      <w:proofErr w:type="spellStart"/>
      <w:r w:rsidRPr="00900245">
        <w:t>питањ</w:t>
      </w:r>
      <w:proofErr w:type="spellEnd"/>
      <w:r>
        <w:rPr>
          <w:lang w:val="sr-Cyrl-CS"/>
        </w:rPr>
        <w:t>а</w:t>
      </w:r>
      <w:r w:rsidRPr="00900245">
        <w:t>:</w:t>
      </w:r>
    </w:p>
    <w:p w:rsidR="000505AF" w:rsidRDefault="000505AF" w:rsidP="000505AF">
      <w:pPr>
        <w:ind w:right="49"/>
        <w:jc w:val="both"/>
        <w:rPr>
          <w:lang w:val="sr-Cyrl-CS"/>
        </w:rPr>
      </w:pPr>
    </w:p>
    <w:p w:rsidR="000505AF" w:rsidRPr="00BD180F" w:rsidRDefault="00BD180F" w:rsidP="00BD180F">
      <w:pPr>
        <w:numPr>
          <w:ilvl w:val="0"/>
          <w:numId w:val="1"/>
        </w:numPr>
        <w:ind w:right="-180"/>
        <w:jc w:val="both"/>
        <w:rPr>
          <w:color w:val="000000"/>
        </w:rPr>
      </w:pPr>
      <w:r>
        <w:rPr>
          <w:lang w:val="sr-Cyrl-CS"/>
        </w:rPr>
        <w:t>Ставка 14., да ли сте можда направили грешку код димензија, преградни блок 12*19*25?</w:t>
      </w:r>
    </w:p>
    <w:p w:rsidR="00BD180F" w:rsidRPr="009E08CA" w:rsidRDefault="00BD180F" w:rsidP="00BD180F">
      <w:pPr>
        <w:numPr>
          <w:ilvl w:val="0"/>
          <w:numId w:val="1"/>
        </w:numPr>
        <w:ind w:right="-180"/>
        <w:jc w:val="both"/>
        <w:rPr>
          <w:color w:val="000000"/>
        </w:rPr>
      </w:pPr>
      <w:r>
        <w:rPr>
          <w:lang w:val="sr-Cyrl-CS"/>
        </w:rPr>
        <w:t xml:space="preserve">Ставка 18., лепак је обично у паковању од 25кг, количина коју сте Ви тражили износи 43,8 ком лепка од 25кг. То је мало немогуће извести и делити отворене џакове корисницима. Да ли та </w:t>
      </w:r>
      <w:r w:rsidR="009E08CA">
        <w:rPr>
          <w:lang w:val="sr-Cyrl-CS"/>
        </w:rPr>
        <w:t>количина може да гласи у комадима или пак да заокружите кг на целе џакове?</w:t>
      </w:r>
    </w:p>
    <w:p w:rsidR="009E08CA" w:rsidRPr="009E08CA" w:rsidRDefault="009E08CA" w:rsidP="00BD180F">
      <w:pPr>
        <w:numPr>
          <w:ilvl w:val="0"/>
          <w:numId w:val="1"/>
        </w:numPr>
        <w:ind w:right="-180"/>
        <w:jc w:val="both"/>
        <w:rPr>
          <w:color w:val="000000"/>
        </w:rPr>
      </w:pPr>
      <w:r>
        <w:rPr>
          <w:lang w:val="sr-Cyrl-CS"/>
        </w:rPr>
        <w:t>Ставка 21., лајсне за ламинат су обично 2,6м или 2.61м, како који произвођач, тако да мера од 150м, колико сте тражили, није дељиво са 2,6 ни са 2,61?</w:t>
      </w:r>
    </w:p>
    <w:p w:rsidR="009E08CA" w:rsidRPr="009E08CA" w:rsidRDefault="009E08CA" w:rsidP="00BD180F">
      <w:pPr>
        <w:numPr>
          <w:ilvl w:val="0"/>
          <w:numId w:val="1"/>
        </w:numPr>
        <w:ind w:right="-180"/>
        <w:jc w:val="both"/>
        <w:rPr>
          <w:color w:val="000000"/>
        </w:rPr>
      </w:pPr>
      <w:r>
        <w:rPr>
          <w:lang w:val="sr-Cyrl-CS"/>
        </w:rPr>
        <w:t>Ставка 40., на коју сте вуну конкретно мислили, има разних тежина вуне, камена или минерална?</w:t>
      </w:r>
    </w:p>
    <w:p w:rsidR="009E08CA" w:rsidRDefault="009E08CA" w:rsidP="00BD180F">
      <w:pPr>
        <w:numPr>
          <w:ilvl w:val="0"/>
          <w:numId w:val="1"/>
        </w:numPr>
        <w:ind w:right="-180"/>
        <w:jc w:val="both"/>
        <w:rPr>
          <w:color w:val="000000"/>
        </w:rPr>
      </w:pPr>
      <w:r>
        <w:rPr>
          <w:lang w:val="sr-Cyrl-CS"/>
        </w:rPr>
        <w:t>Молимо да нам разјасните, да ли понуђач који учествује у обе партије мора да подноси две независне понуде или све иде као једна понуда, један коверат, само са два модела уговора?</w:t>
      </w:r>
    </w:p>
    <w:p w:rsidR="00BB04BA" w:rsidRDefault="00BB04BA" w:rsidP="000505AF">
      <w:pPr>
        <w:ind w:right="-180" w:firstLine="720"/>
        <w:rPr>
          <w:color w:val="000000"/>
        </w:rPr>
      </w:pPr>
    </w:p>
    <w:p w:rsidR="000505AF" w:rsidRPr="009C5F80" w:rsidRDefault="000505AF" w:rsidP="000505AF">
      <w:pPr>
        <w:ind w:right="-180" w:firstLine="720"/>
        <w:rPr>
          <w:lang w:val="sr-Cyrl-CS"/>
        </w:rPr>
      </w:pPr>
      <w:proofErr w:type="spellStart"/>
      <w:r w:rsidRPr="009C5F80">
        <w:rPr>
          <w:color w:val="000000"/>
        </w:rPr>
        <w:t>На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основу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члана</w:t>
      </w:r>
      <w:proofErr w:type="spellEnd"/>
      <w:r w:rsidRPr="009C5F80">
        <w:rPr>
          <w:color w:val="000000"/>
        </w:rPr>
        <w:t xml:space="preserve"> 54</w:t>
      </w:r>
      <w:r w:rsidRPr="00621877">
        <w:rPr>
          <w:color w:val="000000"/>
        </w:rPr>
        <w:t xml:space="preserve">. </w:t>
      </w:r>
      <w:proofErr w:type="spellStart"/>
      <w:proofErr w:type="gramStart"/>
      <w:r w:rsidR="00621877" w:rsidRPr="00621877">
        <w:rPr>
          <w:color w:val="000000"/>
        </w:rPr>
        <w:t>став</w:t>
      </w:r>
      <w:proofErr w:type="spellEnd"/>
      <w:proofErr w:type="gramEnd"/>
      <w:r w:rsidR="00621877" w:rsidRPr="00621877">
        <w:rPr>
          <w:color w:val="000000"/>
        </w:rPr>
        <w:t xml:space="preserve"> 12</w:t>
      </w:r>
      <w:r w:rsidRPr="00621877">
        <w:rPr>
          <w:color w:val="000000"/>
        </w:rPr>
        <w:t>.</w:t>
      </w:r>
      <w:r w:rsidRPr="009C5F80">
        <w:rPr>
          <w:color w:val="000000"/>
        </w:rPr>
        <w:t xml:space="preserve"> </w:t>
      </w:r>
      <w:proofErr w:type="spellStart"/>
      <w:proofErr w:type="gramStart"/>
      <w:r w:rsidRPr="009C5F80">
        <w:rPr>
          <w:color w:val="000000"/>
        </w:rPr>
        <w:t>тачка</w:t>
      </w:r>
      <w:proofErr w:type="spellEnd"/>
      <w:proofErr w:type="gramEnd"/>
      <w:r w:rsidRPr="009C5F80">
        <w:rPr>
          <w:color w:val="000000"/>
        </w:rPr>
        <w:t xml:space="preserve"> 1) </w:t>
      </w:r>
      <w:proofErr w:type="spellStart"/>
      <w:r w:rsidRPr="009C5F80">
        <w:rPr>
          <w:color w:val="000000"/>
        </w:rPr>
        <w:t>Закона</w:t>
      </w:r>
      <w:proofErr w:type="spellEnd"/>
      <w:r w:rsidRPr="009C5F80">
        <w:rPr>
          <w:color w:val="000000"/>
        </w:rPr>
        <w:t xml:space="preserve"> о </w:t>
      </w:r>
      <w:proofErr w:type="spellStart"/>
      <w:r w:rsidRPr="009C5F80">
        <w:rPr>
          <w:color w:val="000000"/>
        </w:rPr>
        <w:t>јавним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набавкама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Комисија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за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јавну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набавку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сачинила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је</w:t>
      </w:r>
      <w:proofErr w:type="spellEnd"/>
      <w:r w:rsidRPr="009C5F80">
        <w:rPr>
          <w:color w:val="000000"/>
        </w:rPr>
        <w:t xml:space="preserve"> </w:t>
      </w:r>
      <w:r w:rsidR="00877ABB">
        <w:rPr>
          <w:color w:val="000000"/>
          <w:lang w:val="sr-Cyrl-CS"/>
        </w:rPr>
        <w:t>22</w:t>
      </w:r>
      <w:r w:rsidRPr="009C5F80">
        <w:rPr>
          <w:color w:val="000000"/>
        </w:rPr>
        <w:t>.</w:t>
      </w:r>
      <w:r w:rsidR="004B4DB0">
        <w:rPr>
          <w:color w:val="000000"/>
        </w:rPr>
        <w:t>10</w:t>
      </w:r>
      <w:r>
        <w:rPr>
          <w:color w:val="000000"/>
        </w:rPr>
        <w:t>.</w:t>
      </w:r>
      <w:r w:rsidRPr="009C5F80">
        <w:rPr>
          <w:color w:val="000000"/>
        </w:rPr>
        <w:t>201</w:t>
      </w:r>
      <w:r>
        <w:rPr>
          <w:color w:val="000000"/>
        </w:rPr>
        <w:t>5</w:t>
      </w:r>
      <w:r w:rsidRPr="009C5F80">
        <w:rPr>
          <w:color w:val="000000"/>
        </w:rPr>
        <w:t xml:space="preserve">. </w:t>
      </w:r>
      <w:proofErr w:type="spellStart"/>
      <w:proofErr w:type="gramStart"/>
      <w:r w:rsidRPr="009C5F80">
        <w:rPr>
          <w:color w:val="000000"/>
        </w:rPr>
        <w:t>године</w:t>
      </w:r>
      <w:proofErr w:type="spellEnd"/>
      <w:proofErr w:type="gram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следећа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додатна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појашњења</w:t>
      </w:r>
      <w:proofErr w:type="spellEnd"/>
      <w:r w:rsidRPr="009C5F80">
        <w:rPr>
          <w:color w:val="000000"/>
        </w:rPr>
        <w:t>:</w:t>
      </w:r>
    </w:p>
    <w:p w:rsidR="000505AF" w:rsidRPr="000F3B82" w:rsidRDefault="00E45E36" w:rsidP="00E45E36">
      <w:pPr>
        <w:pStyle w:val="ListParagraph"/>
        <w:numPr>
          <w:ilvl w:val="0"/>
          <w:numId w:val="41"/>
        </w:numPr>
        <w:jc w:val="both"/>
        <w:rPr>
          <w:rFonts w:eastAsia="TimesNewRomanPS-BoldMT"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2.  3.  </w:t>
      </w:r>
      <w:r w:rsidR="000F3B82" w:rsidRPr="000F3B82">
        <w:rPr>
          <w:rFonts w:eastAsia="TimesNewRomanPS-BoldMT"/>
          <w:bCs/>
          <w:lang w:val="sr-Cyrl-CS"/>
        </w:rPr>
        <w:t>–</w:t>
      </w:r>
      <w:r w:rsidR="00D57605">
        <w:rPr>
          <w:rFonts w:eastAsia="TimesNewRomanPS-BoldMT"/>
          <w:bCs/>
        </w:rPr>
        <w:t xml:space="preserve"> </w:t>
      </w:r>
      <w:bookmarkStart w:id="0" w:name="_GoBack"/>
      <w:bookmarkEnd w:id="0"/>
      <w:r w:rsidR="000F3B82" w:rsidRPr="000F3B82">
        <w:rPr>
          <w:rFonts w:eastAsia="TimesNewRomanPS-BoldMT"/>
          <w:bCs/>
          <w:lang w:val="sr-Cyrl-CS"/>
        </w:rPr>
        <w:t>Измена конкурсне документације.</w:t>
      </w:r>
    </w:p>
    <w:p w:rsidR="00E22DB3" w:rsidRPr="00E45E36" w:rsidRDefault="00E22DB3" w:rsidP="00E45E36">
      <w:pPr>
        <w:pStyle w:val="ListParagraph"/>
        <w:numPr>
          <w:ilvl w:val="0"/>
          <w:numId w:val="42"/>
        </w:numPr>
        <w:jc w:val="both"/>
        <w:rPr>
          <w:rFonts w:eastAsia="TimesNewRomanPS-BoldMT"/>
          <w:bCs/>
          <w:lang w:val="sr-Cyrl-CS"/>
        </w:rPr>
      </w:pPr>
      <w:r w:rsidRPr="00E45E36">
        <w:rPr>
          <w:rFonts w:eastAsia="TimesNewRomanPS-BoldMT"/>
          <w:bCs/>
          <w:lang w:val="sr-Cyrl-CS"/>
        </w:rPr>
        <w:t xml:space="preserve">У Конкурсној документацији поглавље </w:t>
      </w:r>
      <w:r w:rsidRPr="00E45E36">
        <w:rPr>
          <w:rFonts w:eastAsia="TimesNewRomanPS-BoldMT"/>
          <w:b/>
          <w:bCs/>
          <w:lang w:val="sr-Cyrl-CS"/>
        </w:rPr>
        <w:t xml:space="preserve">6. ТЕХНИЧКА СПЕЦИФИКАЦИЈА СА ОБРАСЦЕМ СТРУКТУРЕ ЦЕНЕ  </w:t>
      </w:r>
      <w:r w:rsidR="0036164E">
        <w:rPr>
          <w:rFonts w:eastAsia="TimesNewRomanPS-BoldMT"/>
          <w:bCs/>
          <w:lang w:val="sr-Cyrl-CS"/>
        </w:rPr>
        <w:t>за Партију 1</w:t>
      </w:r>
      <w:r w:rsidRPr="00E45E36">
        <w:rPr>
          <w:rFonts w:eastAsia="TimesNewRomanPS-BoldMT"/>
          <w:bCs/>
          <w:lang w:val="sr-Cyrl-CS"/>
        </w:rPr>
        <w:t xml:space="preserve"> – ставка 40. </w:t>
      </w:r>
      <w:r w:rsidR="000B5F14">
        <w:rPr>
          <w:rFonts w:eastAsia="TimesNewRomanPS-BoldMT"/>
          <w:bCs/>
          <w:lang w:val="sr-Cyrl-CS"/>
        </w:rPr>
        <w:t>Вуна за зид 10</w:t>
      </w:r>
      <w:r w:rsidR="00C964AA" w:rsidRPr="00E45E36">
        <w:rPr>
          <w:rFonts w:eastAsia="TimesNewRomanPS-BoldMT"/>
          <w:bCs/>
          <w:lang w:val="sr-Cyrl-CS"/>
        </w:rPr>
        <w:t>/</w:t>
      </w:r>
      <w:r w:rsidR="000B5F14">
        <w:rPr>
          <w:rFonts w:eastAsia="TimesNewRomanPS-BoldMT"/>
          <w:bCs/>
          <w:lang w:val="sr-Latn-RS"/>
        </w:rPr>
        <w:t>m</w:t>
      </w:r>
      <w:r w:rsidR="000B5F14" w:rsidRPr="000B5F14">
        <w:rPr>
          <w:rFonts w:eastAsia="TimesNewRomanPS-BoldMT"/>
          <w:bCs/>
          <w:vertAlign w:val="superscript"/>
          <w:lang w:val="sr-Latn-RS"/>
        </w:rPr>
        <w:t>2</w:t>
      </w:r>
      <w:r w:rsidR="000B5F14">
        <w:rPr>
          <w:rFonts w:eastAsia="TimesNewRomanPS-BoldMT"/>
          <w:bCs/>
          <w:lang w:val="sr-Cyrl-CS"/>
        </w:rPr>
        <w:t>/20</w:t>
      </w:r>
    </w:p>
    <w:p w:rsidR="00C964AA" w:rsidRDefault="00C964AA" w:rsidP="00C964AA">
      <w:pPr>
        <w:pStyle w:val="ListParagraph"/>
        <w:ind w:left="1080"/>
        <w:jc w:val="both"/>
        <w:rPr>
          <w:rFonts w:eastAsia="TimesNewRomanPS-BoldMT"/>
          <w:bCs/>
          <w:lang w:val="sr-Cyrl-CS"/>
        </w:rPr>
      </w:pPr>
      <w:r>
        <w:rPr>
          <w:rFonts w:eastAsia="TimesNewRomanPS-BoldMT"/>
          <w:bCs/>
          <w:lang w:val="sr-Cyrl-CS"/>
        </w:rPr>
        <w:t>-</w:t>
      </w:r>
      <w:r w:rsidR="000B5F14">
        <w:rPr>
          <w:rFonts w:eastAsia="TimesNewRomanPS-BoldMT"/>
          <w:bCs/>
          <w:lang w:val="sr-Cyrl-CS"/>
        </w:rPr>
        <w:t>Вуна је минерална, дебљине 10</w:t>
      </w:r>
      <w:r w:rsidR="000B5F14">
        <w:rPr>
          <w:rFonts w:eastAsia="TimesNewRomanPS-BoldMT"/>
          <w:bCs/>
          <w:lang w:val="sr-Latn-RS"/>
        </w:rPr>
        <w:t>cm</w:t>
      </w:r>
      <w:r w:rsidR="000B5F14">
        <w:rPr>
          <w:rFonts w:eastAsia="TimesNewRomanPS-BoldMT"/>
          <w:bCs/>
          <w:lang w:val="sr-Cyrl-RS"/>
        </w:rPr>
        <w:t>, грамажа није битна</w:t>
      </w:r>
      <w:r>
        <w:rPr>
          <w:rFonts w:eastAsia="TimesNewRomanPS-BoldMT"/>
          <w:bCs/>
          <w:lang w:val="sr-Cyrl-CS"/>
        </w:rPr>
        <w:t>.</w:t>
      </w:r>
    </w:p>
    <w:p w:rsidR="000505AF" w:rsidRDefault="00E71622" w:rsidP="000505AF">
      <w:pPr>
        <w:jc w:val="both"/>
        <w:rPr>
          <w:rFonts w:eastAsia="TimesNewRomanPS-BoldMT"/>
          <w:bCs/>
          <w:lang w:val="sr-Cyrl-CS"/>
        </w:rPr>
      </w:pPr>
      <w:r>
        <w:rPr>
          <w:rFonts w:eastAsia="TimesNewRomanPS-BoldMT"/>
          <w:bCs/>
          <w:lang w:val="sr-Cyrl-CS"/>
        </w:rPr>
        <w:tab/>
      </w:r>
      <w:r w:rsidR="000F3B82">
        <w:rPr>
          <w:rFonts w:eastAsia="TimesNewRomanPS-BoldMT"/>
          <w:bCs/>
          <w:lang w:val="sr-Cyrl-CS"/>
        </w:rPr>
        <w:t>5</w:t>
      </w:r>
      <w:r w:rsidR="00D51211">
        <w:rPr>
          <w:rFonts w:eastAsia="TimesNewRomanPS-BoldMT"/>
          <w:bCs/>
          <w:lang w:val="sr-Cyrl-CS"/>
        </w:rPr>
        <w:t xml:space="preserve">.  </w:t>
      </w:r>
      <w:r w:rsidR="000F7416">
        <w:rPr>
          <w:rFonts w:eastAsia="TimesNewRomanPS-BoldMT"/>
          <w:bCs/>
          <w:lang w:val="sr-Cyrl-CS"/>
        </w:rPr>
        <w:t xml:space="preserve">Потенцијални понуђач </w:t>
      </w:r>
      <w:r w:rsidR="00D51211">
        <w:rPr>
          <w:rFonts w:eastAsia="TimesNewRomanPS-BoldMT"/>
          <w:bCs/>
          <w:lang w:val="sr-Cyrl-CS"/>
        </w:rPr>
        <w:t xml:space="preserve">који учествује у обе партије </w:t>
      </w:r>
      <w:r w:rsidR="000F7416">
        <w:rPr>
          <w:rFonts w:eastAsia="TimesNewRomanPS-BoldMT"/>
          <w:bCs/>
          <w:lang w:val="sr-Cyrl-CS"/>
        </w:rPr>
        <w:t>подноси једну понуду с</w:t>
      </w:r>
      <w:r w:rsidR="00D51211">
        <w:rPr>
          <w:rFonts w:eastAsia="TimesNewRomanPS-BoldMT"/>
          <w:bCs/>
          <w:lang w:val="sr-Cyrl-CS"/>
        </w:rPr>
        <w:t xml:space="preserve">а уредно </w:t>
      </w:r>
      <w:r w:rsidR="00C03472">
        <w:rPr>
          <w:rFonts w:eastAsia="TimesNewRomanPS-BoldMT"/>
          <w:bCs/>
          <w:lang w:val="sr-Cyrl-CS"/>
        </w:rPr>
        <w:t>                   </w:t>
      </w:r>
      <w:r w:rsidR="00D51211">
        <w:rPr>
          <w:rFonts w:eastAsia="TimesNewRomanPS-BoldMT"/>
          <w:bCs/>
          <w:lang w:val="sr-Cyrl-CS"/>
        </w:rPr>
        <w:t>попуњеним обрасцима и моделима уговора</w:t>
      </w:r>
      <w:r w:rsidR="00E7591D">
        <w:rPr>
          <w:rFonts w:eastAsia="TimesNewRomanPS-BoldMT"/>
          <w:bCs/>
        </w:rPr>
        <w:t xml:space="preserve"> </w:t>
      </w:r>
      <w:r w:rsidR="00E7591D">
        <w:rPr>
          <w:rFonts w:eastAsia="TimesNewRomanPS-BoldMT"/>
          <w:bCs/>
          <w:lang w:val="sr-Cyrl-RS"/>
        </w:rPr>
        <w:t>за обе партије</w:t>
      </w:r>
      <w:r w:rsidR="00C03472">
        <w:rPr>
          <w:rFonts w:eastAsia="TimesNewRomanPS-BoldMT"/>
          <w:bCs/>
          <w:lang w:val="sr-Cyrl-CS"/>
        </w:rPr>
        <w:t>.</w:t>
      </w:r>
      <w:r w:rsidR="00D51211">
        <w:rPr>
          <w:rFonts w:eastAsia="TimesNewRomanPS-BoldMT"/>
          <w:bCs/>
          <w:lang w:val="sr-Cyrl-CS"/>
        </w:rPr>
        <w:t xml:space="preserve"> </w:t>
      </w:r>
      <w:r w:rsidR="000F7416">
        <w:rPr>
          <w:rFonts w:eastAsia="TimesNewRomanPS-BoldMT"/>
          <w:bCs/>
          <w:lang w:val="sr-Cyrl-CS"/>
        </w:rPr>
        <w:t xml:space="preserve"> </w:t>
      </w:r>
    </w:p>
    <w:p w:rsidR="00AB3754" w:rsidRPr="009E5F44" w:rsidRDefault="000F3B82" w:rsidP="000505AF">
      <w:pPr>
        <w:jc w:val="both"/>
        <w:rPr>
          <w:rFonts w:eastAsia="TimesNewRomanPS-BoldMT"/>
          <w:bCs/>
          <w:lang w:val="sr-Cyrl-CS"/>
        </w:rPr>
      </w:pPr>
      <w:r>
        <w:rPr>
          <w:rFonts w:eastAsia="TimesNewRomanPS-BoldMT"/>
          <w:bCs/>
          <w:lang w:val="sr-Cyrl-CS"/>
        </w:rPr>
        <w:tab/>
        <w:t xml:space="preserve"> </w:t>
      </w:r>
    </w:p>
    <w:p w:rsidR="000505AF" w:rsidRDefault="000505AF" w:rsidP="009E5F44">
      <w:pPr>
        <w:jc w:val="both"/>
        <w:rPr>
          <w:b/>
          <w:lang w:val="sr-Cyrl-CS"/>
        </w:rPr>
      </w:pPr>
      <w:proofErr w:type="spellStart"/>
      <w:r w:rsidRPr="00900245">
        <w:t>Ова</w:t>
      </w:r>
      <w:proofErr w:type="spellEnd"/>
      <w:r w:rsidRPr="00900245">
        <w:t xml:space="preserve"> </w:t>
      </w:r>
      <w:proofErr w:type="spellStart"/>
      <w:r w:rsidRPr="00900245">
        <w:t>информација</w:t>
      </w:r>
      <w:proofErr w:type="spellEnd"/>
      <w:r w:rsidRPr="00900245">
        <w:t xml:space="preserve">, </w:t>
      </w:r>
      <w:proofErr w:type="spellStart"/>
      <w:r w:rsidRPr="00900245">
        <w:t>сходно</w:t>
      </w:r>
      <w:proofErr w:type="spellEnd"/>
      <w:r w:rsidRPr="00900245">
        <w:t xml:space="preserve"> </w:t>
      </w:r>
      <w:proofErr w:type="spellStart"/>
      <w:r w:rsidRPr="00900245">
        <w:t>члану</w:t>
      </w:r>
      <w:proofErr w:type="spellEnd"/>
      <w:r w:rsidRPr="00900245">
        <w:t xml:space="preserve"> 63. </w:t>
      </w:r>
      <w:proofErr w:type="spellStart"/>
      <w:proofErr w:type="gramStart"/>
      <w:r w:rsidRPr="00900245">
        <w:t>став</w:t>
      </w:r>
      <w:proofErr w:type="spellEnd"/>
      <w:proofErr w:type="gramEnd"/>
      <w:r w:rsidRPr="00900245">
        <w:t xml:space="preserve"> 3. </w:t>
      </w:r>
      <w:proofErr w:type="spellStart"/>
      <w:r w:rsidRPr="00900245">
        <w:t>Закона</w:t>
      </w:r>
      <w:proofErr w:type="spellEnd"/>
      <w:r w:rsidRPr="00900245">
        <w:t xml:space="preserve"> о </w:t>
      </w:r>
      <w:proofErr w:type="spellStart"/>
      <w:r w:rsidRPr="00900245">
        <w:t>јавним</w:t>
      </w:r>
      <w:proofErr w:type="spellEnd"/>
      <w:r w:rsidRPr="00900245">
        <w:t xml:space="preserve"> </w:t>
      </w:r>
      <w:proofErr w:type="spellStart"/>
      <w:r w:rsidRPr="00900245">
        <w:t>набавкама</w:t>
      </w:r>
      <w:proofErr w:type="spellEnd"/>
      <w:r w:rsidRPr="00900245">
        <w:t xml:space="preserve">, </w:t>
      </w:r>
      <w:proofErr w:type="spellStart"/>
      <w:r w:rsidRPr="00900245">
        <w:t>објављује</w:t>
      </w:r>
      <w:proofErr w:type="spellEnd"/>
      <w:r w:rsidRPr="00900245">
        <w:t xml:space="preserve"> </w:t>
      </w:r>
      <w:r w:rsidR="00F3652A">
        <w:rPr>
          <w:lang w:val="sr-Cyrl-RS"/>
        </w:rPr>
        <w:t xml:space="preserve">се </w:t>
      </w:r>
      <w:proofErr w:type="spellStart"/>
      <w:r w:rsidRPr="00900245">
        <w:t>на</w:t>
      </w:r>
      <w:proofErr w:type="spellEnd"/>
      <w:r w:rsidRPr="00900245">
        <w:t xml:space="preserve"> </w:t>
      </w:r>
      <w:proofErr w:type="spellStart"/>
      <w:r w:rsidRPr="00900245">
        <w:t>Порталу</w:t>
      </w:r>
      <w:proofErr w:type="spellEnd"/>
      <w:r w:rsidRPr="00900245">
        <w:t xml:space="preserve"> </w:t>
      </w:r>
      <w:proofErr w:type="spellStart"/>
      <w:r w:rsidRPr="00900245">
        <w:t>јавних</w:t>
      </w:r>
      <w:proofErr w:type="spellEnd"/>
      <w:r w:rsidRPr="00900245">
        <w:t xml:space="preserve"> </w:t>
      </w:r>
      <w:proofErr w:type="spellStart"/>
      <w:r w:rsidRPr="00900245">
        <w:t>набавки</w:t>
      </w:r>
      <w:proofErr w:type="spellEnd"/>
      <w:r>
        <w:rPr>
          <w:lang w:val="sr-Cyrl-CS"/>
        </w:rPr>
        <w:t>-</w:t>
      </w:r>
      <w:r w:rsidRPr="00894152">
        <w:rPr>
          <w:lang w:val="sr-Latn-CS"/>
        </w:rPr>
        <w:t xml:space="preserve"> </w:t>
      </w:r>
      <w:r w:rsidRPr="00894152">
        <w:rPr>
          <w:b/>
          <w:lang w:val="sr-Latn-CS"/>
        </w:rPr>
        <w:t>www.</w:t>
      </w:r>
      <w:r w:rsidRPr="00894152">
        <w:rPr>
          <w:b/>
        </w:rPr>
        <w:t>portal</w:t>
      </w:r>
      <w:r w:rsidRPr="00894152">
        <w:rPr>
          <w:b/>
          <w:lang w:val="sr-Cyrl-CS"/>
        </w:rPr>
        <w:t>.</w:t>
      </w:r>
      <w:proofErr w:type="spellStart"/>
      <w:r w:rsidRPr="00894152">
        <w:rPr>
          <w:b/>
        </w:rPr>
        <w:t>ujn</w:t>
      </w:r>
      <w:proofErr w:type="spellEnd"/>
      <w:r w:rsidRPr="00894152">
        <w:rPr>
          <w:b/>
          <w:lang w:val="sr-Cyrl-CS"/>
        </w:rPr>
        <w:t>.</w:t>
      </w:r>
      <w:r w:rsidRPr="00894152">
        <w:rPr>
          <w:b/>
          <w:lang w:val="sr-Latn-CS"/>
        </w:rPr>
        <w:t>gov.</w:t>
      </w:r>
      <w:proofErr w:type="spellStart"/>
      <w:r w:rsidRPr="00894152">
        <w:rPr>
          <w:b/>
        </w:rPr>
        <w:t>rs</w:t>
      </w:r>
      <w:proofErr w:type="spellEnd"/>
      <w:r w:rsidRPr="00900245">
        <w:t xml:space="preserve"> и </w:t>
      </w:r>
      <w:proofErr w:type="spellStart"/>
      <w:r w:rsidRPr="00900245">
        <w:t>интернет</w:t>
      </w:r>
      <w:proofErr w:type="spellEnd"/>
      <w:r w:rsidRPr="00900245">
        <w:t xml:space="preserve"> </w:t>
      </w:r>
      <w:proofErr w:type="spellStart"/>
      <w:r w:rsidRPr="00900245">
        <w:t>страници</w:t>
      </w:r>
      <w:proofErr w:type="spellEnd"/>
      <w:r w:rsidRPr="00900245">
        <w:t xml:space="preserve"> </w:t>
      </w:r>
      <w:proofErr w:type="spellStart"/>
      <w:r w:rsidRPr="00900245">
        <w:t>Наручиоца</w:t>
      </w:r>
      <w:proofErr w:type="spellEnd"/>
      <w:r w:rsidR="00C964AA">
        <w:rPr>
          <w:lang w:val="sr-Cyrl-RS"/>
        </w:rPr>
        <w:t xml:space="preserve"> </w:t>
      </w:r>
      <w:r>
        <w:rPr>
          <w:lang w:val="sr-Cyrl-CS"/>
        </w:rPr>
        <w:t>-</w:t>
      </w:r>
      <w:r w:rsidRPr="00900245">
        <w:rPr>
          <w:b/>
          <w:lang w:val="sr-Latn-CS"/>
        </w:rPr>
        <w:t xml:space="preserve"> </w:t>
      </w:r>
      <w:hyperlink r:id="rId8" w:history="1">
        <w:r w:rsidRPr="00D37178">
          <w:rPr>
            <w:rStyle w:val="Hyperlink"/>
            <w:b/>
            <w:lang w:val="sr-Latn-CS"/>
          </w:rPr>
          <w:t>www.zemun.rs</w:t>
        </w:r>
      </w:hyperlink>
      <w:r>
        <w:rPr>
          <w:b/>
          <w:lang w:val="sr-Cyrl-CS"/>
        </w:rPr>
        <w:t>.</w:t>
      </w:r>
    </w:p>
    <w:p w:rsidR="00AB3754" w:rsidRDefault="00AB3754" w:rsidP="009E5F44">
      <w:pPr>
        <w:jc w:val="both"/>
        <w:rPr>
          <w:b/>
          <w:lang w:val="sr-Cyrl-CS"/>
        </w:rPr>
      </w:pPr>
    </w:p>
    <w:p w:rsidR="00AB3754" w:rsidRDefault="00AB3754" w:rsidP="009E5F44">
      <w:pPr>
        <w:jc w:val="both"/>
        <w:rPr>
          <w:b/>
          <w:lang w:val="sr-Cyrl-CS"/>
        </w:rPr>
      </w:pPr>
    </w:p>
    <w:p w:rsidR="00AB3754" w:rsidRPr="009E5F44" w:rsidRDefault="00AB3754" w:rsidP="009E5F44">
      <w:pPr>
        <w:jc w:val="both"/>
        <w:rPr>
          <w:b/>
          <w:lang w:val="sr-Cyrl-CS"/>
        </w:rPr>
      </w:pPr>
    </w:p>
    <w:p w:rsidR="000505AF" w:rsidRPr="00484CF6" w:rsidRDefault="000505AF" w:rsidP="00C964AA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proofErr w:type="spellStart"/>
      <w:r w:rsidRPr="00484CF6">
        <w:rPr>
          <w:color w:val="000000"/>
        </w:rPr>
        <w:t>На</w:t>
      </w:r>
      <w:proofErr w:type="spellEnd"/>
      <w:r w:rsidRPr="00484CF6">
        <w:rPr>
          <w:color w:val="000000"/>
        </w:rPr>
        <w:t xml:space="preserve"> </w:t>
      </w:r>
      <w:proofErr w:type="spellStart"/>
      <w:r w:rsidRPr="00484CF6">
        <w:rPr>
          <w:color w:val="000000"/>
        </w:rPr>
        <w:t>основу</w:t>
      </w:r>
      <w:proofErr w:type="spellEnd"/>
      <w:r w:rsidRPr="00484CF6">
        <w:rPr>
          <w:color w:val="000000"/>
        </w:rPr>
        <w:t xml:space="preserve"> </w:t>
      </w:r>
      <w:proofErr w:type="spellStart"/>
      <w:r w:rsidRPr="00484CF6">
        <w:rPr>
          <w:color w:val="000000"/>
        </w:rPr>
        <w:t>члана</w:t>
      </w:r>
      <w:proofErr w:type="spellEnd"/>
      <w:r w:rsidRPr="00484CF6">
        <w:rPr>
          <w:color w:val="000000"/>
        </w:rPr>
        <w:t xml:space="preserve"> 63. </w:t>
      </w:r>
      <w:proofErr w:type="spellStart"/>
      <w:proofErr w:type="gramStart"/>
      <w:r w:rsidRPr="00484CF6">
        <w:rPr>
          <w:color w:val="000000"/>
        </w:rPr>
        <w:t>став</w:t>
      </w:r>
      <w:proofErr w:type="spellEnd"/>
      <w:proofErr w:type="gramEnd"/>
      <w:r w:rsidRPr="00484CF6">
        <w:rPr>
          <w:color w:val="000000"/>
        </w:rPr>
        <w:t xml:space="preserve"> 1. </w:t>
      </w:r>
      <w:proofErr w:type="spellStart"/>
      <w:r w:rsidRPr="00484CF6">
        <w:rPr>
          <w:color w:val="000000"/>
        </w:rPr>
        <w:t>Закона</w:t>
      </w:r>
      <w:proofErr w:type="spellEnd"/>
      <w:r w:rsidRPr="00484CF6">
        <w:rPr>
          <w:color w:val="000000"/>
        </w:rPr>
        <w:t xml:space="preserve"> о </w:t>
      </w:r>
      <w:proofErr w:type="spellStart"/>
      <w:r w:rsidRPr="00484CF6">
        <w:rPr>
          <w:color w:val="000000"/>
        </w:rPr>
        <w:t>јавним</w:t>
      </w:r>
      <w:proofErr w:type="spellEnd"/>
      <w:r w:rsidRPr="00484CF6">
        <w:rPr>
          <w:color w:val="000000"/>
        </w:rPr>
        <w:t xml:space="preserve"> </w:t>
      </w:r>
      <w:proofErr w:type="spellStart"/>
      <w:r w:rsidRPr="00484CF6">
        <w:rPr>
          <w:color w:val="000000"/>
        </w:rPr>
        <w:t>набавкама</w:t>
      </w:r>
      <w:proofErr w:type="spellEnd"/>
      <w:r w:rsidRPr="00484CF6">
        <w:rPr>
          <w:color w:val="000000"/>
        </w:rPr>
        <w:t xml:space="preserve"> («</w:t>
      </w:r>
      <w:proofErr w:type="spellStart"/>
      <w:r w:rsidRPr="00484CF6">
        <w:rPr>
          <w:color w:val="000000"/>
        </w:rPr>
        <w:t>Службени</w:t>
      </w:r>
      <w:proofErr w:type="spellEnd"/>
      <w:r w:rsidRPr="00484CF6">
        <w:rPr>
          <w:color w:val="000000"/>
        </w:rPr>
        <w:t xml:space="preserve"> </w:t>
      </w:r>
      <w:proofErr w:type="spellStart"/>
      <w:r w:rsidRPr="00484CF6">
        <w:rPr>
          <w:color w:val="000000"/>
        </w:rPr>
        <w:t>гласник</w:t>
      </w:r>
      <w:proofErr w:type="spellEnd"/>
      <w:r w:rsidRPr="00484CF6">
        <w:rPr>
          <w:color w:val="000000"/>
        </w:rPr>
        <w:t xml:space="preserve"> РС» </w:t>
      </w:r>
      <w:proofErr w:type="spellStart"/>
      <w:r w:rsidRPr="00484CF6">
        <w:rPr>
          <w:color w:val="000000"/>
        </w:rPr>
        <w:t>број</w:t>
      </w:r>
      <w:proofErr w:type="spellEnd"/>
      <w:r w:rsidRPr="00484CF6">
        <w:rPr>
          <w:color w:val="000000"/>
        </w:rPr>
        <w:t xml:space="preserve"> 124/12</w:t>
      </w:r>
      <w:r w:rsidR="00C964AA">
        <w:rPr>
          <w:color w:val="000000"/>
          <w:lang w:val="sr-Cyrl-RS"/>
        </w:rPr>
        <w:t>, 14/15 и 68/15</w:t>
      </w:r>
      <w:r w:rsidRPr="00484CF6">
        <w:rPr>
          <w:color w:val="000000"/>
        </w:rPr>
        <w:t xml:space="preserve">) </w:t>
      </w:r>
      <w:proofErr w:type="spellStart"/>
      <w:r w:rsidRPr="00484CF6">
        <w:rPr>
          <w:color w:val="000000"/>
        </w:rPr>
        <w:t>Комисија</w:t>
      </w:r>
      <w:proofErr w:type="spellEnd"/>
      <w:r w:rsidRPr="00484CF6">
        <w:rPr>
          <w:color w:val="000000"/>
        </w:rPr>
        <w:t xml:space="preserve"> </w:t>
      </w:r>
      <w:proofErr w:type="spellStart"/>
      <w:r w:rsidRPr="00484CF6">
        <w:rPr>
          <w:color w:val="000000"/>
        </w:rPr>
        <w:t>за</w:t>
      </w:r>
      <w:proofErr w:type="spellEnd"/>
      <w:r w:rsidRPr="00484CF6">
        <w:rPr>
          <w:color w:val="000000"/>
        </w:rPr>
        <w:t xml:space="preserve"> </w:t>
      </w:r>
      <w:proofErr w:type="spellStart"/>
      <w:r w:rsidRPr="00484CF6">
        <w:rPr>
          <w:color w:val="000000"/>
        </w:rPr>
        <w:t>јавну</w:t>
      </w:r>
      <w:proofErr w:type="spellEnd"/>
      <w:r w:rsidRPr="00484CF6">
        <w:rPr>
          <w:color w:val="000000"/>
        </w:rPr>
        <w:t xml:space="preserve"> </w:t>
      </w:r>
      <w:r w:rsidRPr="00484CF6">
        <w:rPr>
          <w:color w:val="000000"/>
          <w:lang w:val="sr-Cyrl-CS"/>
        </w:rPr>
        <w:t xml:space="preserve">предметну </w:t>
      </w:r>
      <w:proofErr w:type="spellStart"/>
      <w:r w:rsidRPr="00484CF6">
        <w:rPr>
          <w:color w:val="000000"/>
        </w:rPr>
        <w:t>набавку</w:t>
      </w:r>
      <w:proofErr w:type="spellEnd"/>
      <w:r w:rsidRPr="00484CF6">
        <w:rPr>
          <w:color w:val="000000"/>
        </w:rPr>
        <w:t xml:space="preserve"> </w:t>
      </w:r>
      <w:proofErr w:type="spellStart"/>
      <w:r w:rsidRPr="00484CF6">
        <w:rPr>
          <w:color w:val="000000"/>
        </w:rPr>
        <w:t>припремила</w:t>
      </w:r>
      <w:proofErr w:type="spellEnd"/>
      <w:r w:rsidRPr="00484CF6">
        <w:rPr>
          <w:color w:val="000000"/>
        </w:rPr>
        <w:t xml:space="preserve"> </w:t>
      </w:r>
      <w:proofErr w:type="spellStart"/>
      <w:r w:rsidRPr="00484CF6">
        <w:rPr>
          <w:color w:val="000000"/>
        </w:rPr>
        <w:t>је</w:t>
      </w:r>
      <w:proofErr w:type="spellEnd"/>
    </w:p>
    <w:p w:rsidR="000505AF" w:rsidRPr="00484CF6" w:rsidRDefault="000505AF" w:rsidP="000505AF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</w:p>
    <w:p w:rsidR="000505AF" w:rsidRPr="00484CF6" w:rsidRDefault="000505AF" w:rsidP="000505AF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</w:p>
    <w:p w:rsidR="000505AF" w:rsidRPr="00484CF6" w:rsidRDefault="000505AF" w:rsidP="000505AF">
      <w:pPr>
        <w:autoSpaceDE w:val="0"/>
        <w:autoSpaceDN w:val="0"/>
        <w:adjustRightInd w:val="0"/>
        <w:jc w:val="center"/>
        <w:rPr>
          <w:color w:val="000000"/>
          <w:lang w:val="sr-Cyrl-CS"/>
        </w:rPr>
      </w:pPr>
      <w:r w:rsidRPr="00484CF6">
        <w:rPr>
          <w:b/>
          <w:bCs/>
          <w:color w:val="000000"/>
        </w:rPr>
        <w:t>ИЗМЕНУ</w:t>
      </w:r>
      <w:r>
        <w:rPr>
          <w:b/>
          <w:bCs/>
          <w:color w:val="000000"/>
          <w:lang w:val="sr-Cyrl-CS"/>
        </w:rPr>
        <w:t xml:space="preserve"> 1</w:t>
      </w:r>
    </w:p>
    <w:p w:rsidR="000505AF" w:rsidRPr="00484CF6" w:rsidRDefault="000505AF" w:rsidP="000505AF">
      <w:pPr>
        <w:autoSpaceDE w:val="0"/>
        <w:autoSpaceDN w:val="0"/>
        <w:adjustRightInd w:val="0"/>
        <w:ind w:firstLine="720"/>
        <w:jc w:val="center"/>
        <w:rPr>
          <w:lang w:val="sr-Cyrl-CS"/>
        </w:rPr>
      </w:pPr>
      <w:r w:rsidRPr="00484CF6">
        <w:rPr>
          <w:b/>
          <w:bCs/>
          <w:color w:val="000000"/>
        </w:rPr>
        <w:t>КОНКУРСНЕ ДОКУМЕНТАЦИЈЕ</w:t>
      </w:r>
    </w:p>
    <w:p w:rsidR="0094704B" w:rsidRDefault="000505AF" w:rsidP="0094704B">
      <w:pPr>
        <w:ind w:right="-180"/>
        <w:jc w:val="center"/>
        <w:rPr>
          <w:rStyle w:val="SubtleEmphasis"/>
          <w:b/>
          <w:i w:val="0"/>
          <w:lang w:val="sr-Cyrl-CS"/>
        </w:rPr>
      </w:pPr>
      <w:r>
        <w:rPr>
          <w:b/>
          <w:lang w:val="sr-Cyrl-CS"/>
        </w:rPr>
        <w:t>за јавну набавку добара</w:t>
      </w:r>
      <w:r w:rsidRPr="00484CF6">
        <w:rPr>
          <w:b/>
          <w:lang w:val="sr-Cyrl-CS"/>
        </w:rPr>
        <w:t xml:space="preserve"> </w:t>
      </w:r>
      <w:r>
        <w:rPr>
          <w:b/>
          <w:sz w:val="22"/>
          <w:szCs w:val="22"/>
        </w:rPr>
        <w:t>-</w:t>
      </w:r>
      <w:r w:rsidRPr="00152394">
        <w:rPr>
          <w:b/>
          <w:sz w:val="22"/>
          <w:szCs w:val="22"/>
          <w:lang w:val="sr-Cyrl-CS"/>
        </w:rPr>
        <w:t xml:space="preserve"> </w:t>
      </w:r>
      <w:r w:rsidR="0036164E" w:rsidRPr="00A41467">
        <w:rPr>
          <w:b/>
          <w:lang w:val="sr-Cyrl-RS"/>
        </w:rPr>
        <w:t xml:space="preserve">набавка </w:t>
      </w:r>
      <w:r w:rsidR="0036164E" w:rsidRPr="00A41467">
        <w:rPr>
          <w:b/>
          <w:lang w:val="sr-Cyrl-CS"/>
        </w:rPr>
        <w:t>грађевинског материјала са испоруком за потребе интерно расељених лица на територији ГО Земун</w:t>
      </w:r>
      <w:r w:rsidR="0094704B" w:rsidRPr="0094704B">
        <w:rPr>
          <w:b/>
          <w:sz w:val="22"/>
          <w:szCs w:val="22"/>
        </w:rPr>
        <w:t xml:space="preserve">, </w:t>
      </w:r>
      <w:proofErr w:type="spellStart"/>
      <w:r w:rsidR="0094704B" w:rsidRPr="0094704B">
        <w:rPr>
          <w:rStyle w:val="SubtleEmphasis"/>
          <w:b/>
          <w:i w:val="0"/>
          <w:color w:val="auto"/>
        </w:rPr>
        <w:t>број</w:t>
      </w:r>
      <w:proofErr w:type="spellEnd"/>
      <w:r w:rsidR="0094704B" w:rsidRPr="0094704B">
        <w:rPr>
          <w:rStyle w:val="SubtleEmphasis"/>
          <w:b/>
          <w:i w:val="0"/>
          <w:color w:val="auto"/>
        </w:rPr>
        <w:t xml:space="preserve"> </w:t>
      </w:r>
      <w:proofErr w:type="spellStart"/>
      <w:r w:rsidR="0094704B" w:rsidRPr="0094704B">
        <w:rPr>
          <w:rStyle w:val="SubtleEmphasis"/>
          <w:b/>
          <w:i w:val="0"/>
          <w:color w:val="auto"/>
        </w:rPr>
        <w:t>јавне</w:t>
      </w:r>
      <w:proofErr w:type="spellEnd"/>
      <w:r w:rsidR="0094704B" w:rsidRPr="0094704B">
        <w:rPr>
          <w:rStyle w:val="SubtleEmphasis"/>
          <w:b/>
          <w:i w:val="0"/>
          <w:color w:val="auto"/>
        </w:rPr>
        <w:t xml:space="preserve"> </w:t>
      </w:r>
      <w:proofErr w:type="spellStart"/>
      <w:r w:rsidR="0094704B" w:rsidRPr="0094704B">
        <w:rPr>
          <w:rStyle w:val="SubtleEmphasis"/>
          <w:b/>
          <w:i w:val="0"/>
          <w:color w:val="auto"/>
        </w:rPr>
        <w:t>набавке</w:t>
      </w:r>
      <w:proofErr w:type="spellEnd"/>
      <w:r w:rsidR="0094704B" w:rsidRPr="002D1B95">
        <w:rPr>
          <w:rStyle w:val="SubtleEmphasis"/>
          <w:b/>
          <w:i w:val="0"/>
        </w:rPr>
        <w:t xml:space="preserve"> </w:t>
      </w:r>
    </w:p>
    <w:p w:rsidR="0094704B" w:rsidRDefault="0094704B" w:rsidP="0094704B">
      <w:pPr>
        <w:ind w:right="-180"/>
        <w:jc w:val="center"/>
        <w:rPr>
          <w:b/>
          <w:lang w:val="sr-Cyrl-CS"/>
        </w:rPr>
      </w:pPr>
      <w:r>
        <w:rPr>
          <w:rStyle w:val="SubtleEmphasis"/>
          <w:b/>
          <w:i w:val="0"/>
          <w:color w:val="000000"/>
        </w:rPr>
        <w:t>ОП-</w:t>
      </w:r>
      <w:r>
        <w:rPr>
          <w:rStyle w:val="SubtleEmphasis"/>
          <w:b/>
          <w:i w:val="0"/>
          <w:color w:val="000000"/>
          <w:lang w:val="sr-Cyrl-CS"/>
        </w:rPr>
        <w:t>Д</w:t>
      </w:r>
      <w:r w:rsidRPr="002D1B95">
        <w:rPr>
          <w:b/>
          <w:lang w:val="sr-Cyrl-CS"/>
        </w:rPr>
        <w:t>-</w:t>
      </w:r>
      <w:r w:rsidR="0036164E">
        <w:rPr>
          <w:b/>
          <w:lang w:val="sr-Cyrl-CS"/>
        </w:rPr>
        <w:t>12</w:t>
      </w:r>
      <w:r w:rsidRPr="002D1B95">
        <w:rPr>
          <w:b/>
          <w:lang w:val="sr-Cyrl-CS"/>
        </w:rPr>
        <w:t>/15</w:t>
      </w:r>
    </w:p>
    <w:p w:rsidR="00E22DB3" w:rsidRDefault="00E22DB3" w:rsidP="0094704B">
      <w:pPr>
        <w:ind w:right="-180"/>
        <w:jc w:val="center"/>
        <w:rPr>
          <w:b/>
          <w:lang w:val="sr-Cyrl-CS"/>
        </w:rPr>
      </w:pPr>
    </w:p>
    <w:p w:rsidR="00C964AA" w:rsidRDefault="00875DD2" w:rsidP="00F95F74">
      <w:pPr>
        <w:numPr>
          <w:ilvl w:val="0"/>
          <w:numId w:val="2"/>
        </w:numPr>
        <w:ind w:right="-180"/>
        <w:jc w:val="both"/>
        <w:rPr>
          <w:b/>
          <w:bCs/>
          <w:lang w:val="sr-Cyrl-CS"/>
        </w:rPr>
      </w:pPr>
      <w:r>
        <w:rPr>
          <w:bCs/>
          <w:lang w:val="sr-Cyrl-CS"/>
        </w:rPr>
        <w:t>На страни 21</w:t>
      </w:r>
      <w:r w:rsidR="00E22DB3" w:rsidRPr="00C964AA">
        <w:rPr>
          <w:bCs/>
          <w:lang w:val="sr-Cyrl-CS"/>
        </w:rPr>
        <w:t>/49 Наручилац је у поглављу</w:t>
      </w:r>
      <w:r w:rsidR="00E22DB3" w:rsidRPr="00E22DB3">
        <w:rPr>
          <w:b/>
          <w:bCs/>
          <w:lang w:val="sr-Cyrl-CS"/>
        </w:rPr>
        <w:t xml:space="preserve"> </w:t>
      </w:r>
      <w:r w:rsidRPr="00E22DB3">
        <w:rPr>
          <w:b/>
          <w:bCs/>
          <w:iCs/>
        </w:rPr>
        <w:t xml:space="preserve">6. </w:t>
      </w:r>
      <w:r w:rsidRPr="00E22DB3">
        <w:rPr>
          <w:b/>
          <w:bCs/>
          <w:iCs/>
          <w:lang w:val="sr-Cyrl-CS"/>
        </w:rPr>
        <w:t xml:space="preserve">ТЕХНИЧКА СПЕЦИФИКАЦИЈА </w:t>
      </w:r>
      <w:r w:rsidRPr="00E22DB3">
        <w:rPr>
          <w:b/>
          <w:bCs/>
          <w:iCs/>
          <w:lang w:val="sr-Latn-CS"/>
        </w:rPr>
        <w:t xml:space="preserve"> </w:t>
      </w:r>
      <w:r w:rsidRPr="00E22DB3">
        <w:rPr>
          <w:b/>
          <w:bCs/>
          <w:iCs/>
          <w:lang w:val="sr-Cyrl-CS"/>
        </w:rPr>
        <w:t>ПРЕДМЕТА ЈАВНЕ НАБАВКЕ</w:t>
      </w:r>
      <w:r w:rsidRPr="00E22DB3">
        <w:rPr>
          <w:b/>
          <w:lang w:val="sr-Cyrl-CS"/>
        </w:rPr>
        <w:t xml:space="preserve"> </w:t>
      </w:r>
      <w:r w:rsidRPr="00E22DB3">
        <w:rPr>
          <w:b/>
        </w:rPr>
        <w:t xml:space="preserve"> </w:t>
      </w:r>
      <w:r w:rsidRPr="00E22DB3">
        <w:rPr>
          <w:b/>
          <w:lang w:val="sr-Cyrl-CS"/>
        </w:rPr>
        <w:t>СА ОБРАСЦОМ - СТРУКТУР</w:t>
      </w:r>
      <w:r w:rsidRPr="00E22DB3">
        <w:rPr>
          <w:b/>
        </w:rPr>
        <w:t>E</w:t>
      </w:r>
      <w:r w:rsidRPr="00E22DB3">
        <w:rPr>
          <w:b/>
          <w:lang w:val="sr-Cyrl-CS"/>
        </w:rPr>
        <w:t xml:space="preserve"> ЦЕНЕ -  ПАРТИЈА</w:t>
      </w:r>
      <w:r w:rsidRPr="00E22DB3">
        <w:rPr>
          <w:b/>
        </w:rPr>
        <w:t xml:space="preserve"> 1</w:t>
      </w:r>
      <w:r w:rsidR="00095CDE">
        <w:rPr>
          <w:b/>
          <w:lang w:val="sr-Cyrl-RS"/>
        </w:rPr>
        <w:t xml:space="preserve"> – </w:t>
      </w:r>
      <w:r w:rsidR="00095CDE" w:rsidRPr="00095CDE">
        <w:rPr>
          <w:lang w:val="sr-Cyrl-RS"/>
        </w:rPr>
        <w:t>ставка 14.</w:t>
      </w:r>
      <w:r w:rsidR="00095CDE">
        <w:rPr>
          <w:b/>
          <w:lang w:val="sr-Cyrl-RS"/>
        </w:rPr>
        <w:t xml:space="preserve"> </w:t>
      </w:r>
      <w:r w:rsidR="00E22DB3" w:rsidRPr="00E22DB3">
        <w:rPr>
          <w:b/>
          <w:lang w:val="sr-Cyrl-CS"/>
        </w:rPr>
        <w:t xml:space="preserve">Мења се и гласи: </w:t>
      </w:r>
    </w:p>
    <w:p w:rsidR="00E22DB3" w:rsidRDefault="00E22DB3" w:rsidP="00E22DB3">
      <w:pPr>
        <w:ind w:right="-180"/>
        <w:jc w:val="both"/>
        <w:rPr>
          <w:b/>
          <w:lang w:val="sr-Cyrl-CS"/>
        </w:rPr>
      </w:pPr>
    </w:p>
    <w:tbl>
      <w:tblPr>
        <w:tblW w:w="10684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251"/>
        <w:gridCol w:w="740"/>
        <w:gridCol w:w="1350"/>
        <w:gridCol w:w="910"/>
        <w:gridCol w:w="890"/>
        <w:gridCol w:w="1440"/>
        <w:gridCol w:w="1470"/>
      </w:tblGrid>
      <w:tr w:rsidR="00095CDE" w:rsidRPr="00A63B82" w:rsidTr="00316B88">
        <w:tc>
          <w:tcPr>
            <w:tcW w:w="633" w:type="dxa"/>
            <w:vAlign w:val="center"/>
          </w:tcPr>
          <w:p w:rsidR="00095CDE" w:rsidRPr="00A63B82" w:rsidRDefault="00095CDE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14</w:t>
            </w:r>
          </w:p>
        </w:tc>
        <w:tc>
          <w:tcPr>
            <w:tcW w:w="3251" w:type="dxa"/>
            <w:vAlign w:val="center"/>
          </w:tcPr>
          <w:p w:rsidR="00095CDE" w:rsidRPr="00A63B82" w:rsidRDefault="00095CDE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Гитер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блок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="00E45E36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19x12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х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25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  преградни</w:t>
            </w:r>
          </w:p>
        </w:tc>
        <w:tc>
          <w:tcPr>
            <w:tcW w:w="740" w:type="dxa"/>
            <w:vAlign w:val="center"/>
          </w:tcPr>
          <w:p w:rsidR="00095CDE" w:rsidRPr="00A63B82" w:rsidRDefault="00095CDE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095CDE" w:rsidRPr="00A63B82" w:rsidRDefault="00095CDE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2 200</w:t>
            </w:r>
          </w:p>
        </w:tc>
        <w:tc>
          <w:tcPr>
            <w:tcW w:w="910" w:type="dxa"/>
          </w:tcPr>
          <w:p w:rsidR="00095CDE" w:rsidRPr="00A63B82" w:rsidRDefault="00095CDE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095CDE" w:rsidRPr="00A63B82" w:rsidRDefault="00095CDE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095CDE" w:rsidRPr="00A63B82" w:rsidRDefault="00095CDE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095CDE" w:rsidRPr="00A63B82" w:rsidRDefault="00095CDE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</w:tbl>
    <w:p w:rsidR="00095CDE" w:rsidRPr="00E22DB3" w:rsidRDefault="00095CDE" w:rsidP="00E22DB3">
      <w:pPr>
        <w:ind w:right="-180"/>
        <w:jc w:val="both"/>
        <w:rPr>
          <w:b/>
          <w:lang w:val="sr-Cyrl-CS"/>
        </w:rPr>
      </w:pPr>
    </w:p>
    <w:p w:rsidR="00E22DB3" w:rsidRPr="00E22DB3" w:rsidRDefault="00E22DB3" w:rsidP="00E22DB3">
      <w:pPr>
        <w:ind w:right="-180"/>
        <w:jc w:val="both"/>
        <w:rPr>
          <w:b/>
          <w:bCs/>
          <w:lang w:val="sr-Cyrl-CS"/>
        </w:rPr>
      </w:pPr>
    </w:p>
    <w:p w:rsidR="00E22DB3" w:rsidRDefault="00E22DB3" w:rsidP="00E22DB3">
      <w:pPr>
        <w:numPr>
          <w:ilvl w:val="0"/>
          <w:numId w:val="2"/>
        </w:numPr>
        <w:ind w:right="-180"/>
        <w:jc w:val="both"/>
        <w:rPr>
          <w:b/>
        </w:rPr>
      </w:pPr>
      <w:r w:rsidRPr="00C964AA">
        <w:rPr>
          <w:bCs/>
          <w:lang w:val="sr-Cyrl-CS"/>
        </w:rPr>
        <w:t>На страни 21/49 Наручилац је у поглављу</w:t>
      </w:r>
      <w:r w:rsidRPr="00E22DB3">
        <w:rPr>
          <w:b/>
          <w:bCs/>
          <w:lang w:val="sr-Cyrl-CS"/>
        </w:rPr>
        <w:t xml:space="preserve"> </w:t>
      </w:r>
      <w:r w:rsidRPr="00E22DB3">
        <w:rPr>
          <w:b/>
          <w:bCs/>
          <w:iCs/>
        </w:rPr>
        <w:t xml:space="preserve">6. </w:t>
      </w:r>
      <w:r w:rsidRPr="00E22DB3">
        <w:rPr>
          <w:b/>
          <w:bCs/>
          <w:iCs/>
          <w:lang w:val="sr-Cyrl-CS"/>
        </w:rPr>
        <w:t xml:space="preserve">ТЕХНИЧКА СПЕЦИФИКАЦИЈА </w:t>
      </w:r>
      <w:r w:rsidRPr="00E22DB3">
        <w:rPr>
          <w:b/>
          <w:bCs/>
          <w:iCs/>
          <w:lang w:val="sr-Latn-CS"/>
        </w:rPr>
        <w:t xml:space="preserve"> </w:t>
      </w:r>
      <w:r w:rsidRPr="00E22DB3">
        <w:rPr>
          <w:b/>
          <w:bCs/>
          <w:iCs/>
          <w:lang w:val="sr-Cyrl-CS"/>
        </w:rPr>
        <w:t>ПРЕДМЕТА ЈАВНЕ НАБАВКЕ</w:t>
      </w:r>
      <w:r w:rsidRPr="00E22DB3">
        <w:rPr>
          <w:b/>
          <w:lang w:val="sr-Cyrl-CS"/>
        </w:rPr>
        <w:t xml:space="preserve"> </w:t>
      </w:r>
      <w:r w:rsidRPr="00E22DB3">
        <w:rPr>
          <w:b/>
        </w:rPr>
        <w:t xml:space="preserve"> </w:t>
      </w:r>
      <w:r w:rsidRPr="00E22DB3">
        <w:rPr>
          <w:b/>
          <w:lang w:val="sr-Cyrl-CS"/>
        </w:rPr>
        <w:t>СА ОБРАСЦОМ - СТРУКТУР</w:t>
      </w:r>
      <w:r w:rsidRPr="00E22DB3">
        <w:rPr>
          <w:b/>
        </w:rPr>
        <w:t>E</w:t>
      </w:r>
      <w:r w:rsidRPr="00E22DB3">
        <w:rPr>
          <w:b/>
          <w:lang w:val="sr-Cyrl-CS"/>
        </w:rPr>
        <w:t xml:space="preserve"> ЦЕНЕ -  ПАРТИЈА</w:t>
      </w:r>
      <w:r w:rsidRPr="00E22DB3">
        <w:rPr>
          <w:b/>
        </w:rPr>
        <w:t xml:space="preserve"> 1 – </w:t>
      </w:r>
      <w:proofErr w:type="spellStart"/>
      <w:r w:rsidRPr="00C964AA">
        <w:t>ставка</w:t>
      </w:r>
      <w:proofErr w:type="spellEnd"/>
      <w:r w:rsidR="00E45E36">
        <w:rPr>
          <w:b/>
        </w:rPr>
        <w:t xml:space="preserve"> </w:t>
      </w:r>
      <w:r w:rsidR="00E45E36" w:rsidRPr="00E45E36">
        <w:t>18</w:t>
      </w:r>
      <w:r w:rsidRPr="00E45E36">
        <w:t>.</w:t>
      </w:r>
      <w:r w:rsidRPr="00E22DB3">
        <w:rPr>
          <w:b/>
        </w:rPr>
        <w:t xml:space="preserve"> </w:t>
      </w:r>
      <w:proofErr w:type="spellStart"/>
      <w:r w:rsidRPr="00E22DB3">
        <w:rPr>
          <w:b/>
        </w:rPr>
        <w:t>Мења</w:t>
      </w:r>
      <w:proofErr w:type="spellEnd"/>
      <w:r w:rsidRPr="00E22DB3">
        <w:rPr>
          <w:b/>
        </w:rPr>
        <w:t xml:space="preserve"> </w:t>
      </w:r>
      <w:proofErr w:type="spellStart"/>
      <w:r w:rsidRPr="00E22DB3">
        <w:rPr>
          <w:b/>
        </w:rPr>
        <w:t>се</w:t>
      </w:r>
      <w:proofErr w:type="spellEnd"/>
      <w:r w:rsidRPr="00E22DB3">
        <w:rPr>
          <w:b/>
        </w:rPr>
        <w:t xml:space="preserve"> и </w:t>
      </w:r>
      <w:proofErr w:type="spellStart"/>
      <w:r w:rsidRPr="00E22DB3">
        <w:rPr>
          <w:b/>
        </w:rPr>
        <w:t>гласи</w:t>
      </w:r>
      <w:proofErr w:type="spellEnd"/>
      <w:r w:rsidRPr="00E22DB3">
        <w:rPr>
          <w:b/>
        </w:rPr>
        <w:t>:</w:t>
      </w:r>
    </w:p>
    <w:p w:rsidR="00E22DB3" w:rsidRDefault="00E22DB3" w:rsidP="00E22DB3">
      <w:pPr>
        <w:ind w:right="-180"/>
        <w:jc w:val="both"/>
        <w:rPr>
          <w:b/>
        </w:rPr>
      </w:pPr>
    </w:p>
    <w:tbl>
      <w:tblPr>
        <w:tblW w:w="10684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251"/>
        <w:gridCol w:w="740"/>
        <w:gridCol w:w="1350"/>
        <w:gridCol w:w="910"/>
        <w:gridCol w:w="890"/>
        <w:gridCol w:w="1440"/>
        <w:gridCol w:w="1470"/>
      </w:tblGrid>
      <w:tr w:rsidR="00E45E36" w:rsidRPr="00A63B82" w:rsidTr="00316B88">
        <w:tc>
          <w:tcPr>
            <w:tcW w:w="633" w:type="dxa"/>
            <w:vAlign w:val="center"/>
          </w:tcPr>
          <w:p w:rsidR="00E45E36" w:rsidRPr="00A63B82" w:rsidRDefault="00E45E36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18</w:t>
            </w:r>
          </w:p>
        </w:tc>
        <w:tc>
          <w:tcPr>
            <w:tcW w:w="3251" w:type="dxa"/>
            <w:vAlign w:val="center"/>
          </w:tcPr>
          <w:p w:rsidR="00E45E36" w:rsidRPr="00A63B82" w:rsidRDefault="00E45E36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Л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епак за плочице</w:t>
            </w:r>
          </w:p>
        </w:tc>
        <w:tc>
          <w:tcPr>
            <w:tcW w:w="740" w:type="dxa"/>
            <w:vAlign w:val="center"/>
          </w:tcPr>
          <w:p w:rsidR="00E45E36" w:rsidRPr="00A63B82" w:rsidRDefault="00E45E36" w:rsidP="00316B88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kg</w:t>
            </w:r>
          </w:p>
        </w:tc>
        <w:tc>
          <w:tcPr>
            <w:tcW w:w="1350" w:type="dxa"/>
            <w:vAlign w:val="center"/>
          </w:tcPr>
          <w:p w:rsidR="00E45E36" w:rsidRPr="00A63B82" w:rsidRDefault="00E45E36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1 </w:t>
            </w: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10" w:type="dxa"/>
          </w:tcPr>
          <w:p w:rsidR="00E45E36" w:rsidRPr="00A63B82" w:rsidRDefault="00E45E36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E45E36" w:rsidRPr="00A63B82" w:rsidRDefault="00E45E36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E45E36" w:rsidRPr="00A63B82" w:rsidRDefault="00E45E36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E45E36" w:rsidRPr="00A63B82" w:rsidRDefault="00E45E36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</w:tbl>
    <w:p w:rsidR="00E45E36" w:rsidRPr="00E22DB3" w:rsidRDefault="00E45E36" w:rsidP="00E22DB3">
      <w:pPr>
        <w:ind w:right="-180"/>
        <w:jc w:val="both"/>
        <w:rPr>
          <w:b/>
        </w:rPr>
      </w:pPr>
    </w:p>
    <w:p w:rsidR="00E22DB3" w:rsidRDefault="00E22DB3" w:rsidP="00E22DB3">
      <w:pPr>
        <w:ind w:right="-180"/>
        <w:jc w:val="both"/>
        <w:rPr>
          <w:b/>
        </w:rPr>
      </w:pPr>
    </w:p>
    <w:p w:rsidR="004B2127" w:rsidRDefault="0072676B" w:rsidP="004B2127">
      <w:pPr>
        <w:numPr>
          <w:ilvl w:val="0"/>
          <w:numId w:val="2"/>
        </w:numPr>
        <w:ind w:right="-180"/>
        <w:jc w:val="both"/>
        <w:rPr>
          <w:b/>
        </w:rPr>
      </w:pPr>
      <w:r>
        <w:rPr>
          <w:lang w:val="sr-Cyrl-RS"/>
        </w:rPr>
        <w:t xml:space="preserve">На страни </w:t>
      </w:r>
      <w:r w:rsidR="00E45E36">
        <w:rPr>
          <w:lang w:val="sr-Cyrl-RS"/>
        </w:rPr>
        <w:t>21</w:t>
      </w:r>
      <w:r w:rsidR="004B2127">
        <w:rPr>
          <w:lang w:val="sr-Cyrl-RS"/>
        </w:rPr>
        <w:t xml:space="preserve">/49 Наручилац је у поглављу </w:t>
      </w:r>
      <w:r w:rsidR="004B2127" w:rsidRPr="00E22DB3">
        <w:rPr>
          <w:b/>
          <w:bCs/>
          <w:iCs/>
        </w:rPr>
        <w:t xml:space="preserve">6. </w:t>
      </w:r>
      <w:r w:rsidR="004B2127" w:rsidRPr="00E22DB3">
        <w:rPr>
          <w:b/>
          <w:bCs/>
          <w:iCs/>
          <w:lang w:val="sr-Cyrl-CS"/>
        </w:rPr>
        <w:t xml:space="preserve">ТЕХНИЧКА СПЕЦИФИКАЦИЈА </w:t>
      </w:r>
      <w:r w:rsidR="004B2127" w:rsidRPr="00E22DB3">
        <w:rPr>
          <w:b/>
          <w:bCs/>
          <w:iCs/>
          <w:lang w:val="sr-Latn-CS"/>
        </w:rPr>
        <w:t xml:space="preserve"> </w:t>
      </w:r>
      <w:r w:rsidR="004B2127" w:rsidRPr="00E22DB3">
        <w:rPr>
          <w:b/>
          <w:bCs/>
          <w:iCs/>
          <w:lang w:val="sr-Cyrl-CS"/>
        </w:rPr>
        <w:t>ПРЕДМЕТА ЈАВНЕ НАБАВКЕ</w:t>
      </w:r>
      <w:r w:rsidR="004B2127" w:rsidRPr="00E22DB3">
        <w:rPr>
          <w:b/>
          <w:lang w:val="sr-Cyrl-CS"/>
        </w:rPr>
        <w:t xml:space="preserve"> </w:t>
      </w:r>
      <w:r w:rsidR="004B2127" w:rsidRPr="00E22DB3">
        <w:rPr>
          <w:b/>
        </w:rPr>
        <w:t xml:space="preserve"> </w:t>
      </w:r>
      <w:r w:rsidR="004B2127" w:rsidRPr="00E22DB3">
        <w:rPr>
          <w:b/>
          <w:lang w:val="sr-Cyrl-CS"/>
        </w:rPr>
        <w:t>СА ОБРАСЦОМ - СТРУКТУР</w:t>
      </w:r>
      <w:r w:rsidR="004B2127" w:rsidRPr="00E22DB3">
        <w:rPr>
          <w:b/>
        </w:rPr>
        <w:t>E</w:t>
      </w:r>
      <w:r w:rsidR="004B2127" w:rsidRPr="00E22DB3">
        <w:rPr>
          <w:b/>
          <w:lang w:val="sr-Cyrl-CS"/>
        </w:rPr>
        <w:t xml:space="preserve"> ЦЕНЕ -  ПАРТИЈА</w:t>
      </w:r>
      <w:r w:rsidR="00E45E36">
        <w:rPr>
          <w:b/>
        </w:rPr>
        <w:t xml:space="preserve"> 1</w:t>
      </w:r>
      <w:r w:rsidR="004B2127" w:rsidRPr="00E22DB3">
        <w:rPr>
          <w:b/>
        </w:rPr>
        <w:t xml:space="preserve"> – </w:t>
      </w:r>
      <w:proofErr w:type="spellStart"/>
      <w:r w:rsidR="004B2127" w:rsidRPr="00C964AA">
        <w:t>ставка</w:t>
      </w:r>
      <w:proofErr w:type="spellEnd"/>
      <w:r w:rsidR="004B2127">
        <w:rPr>
          <w:b/>
        </w:rPr>
        <w:t xml:space="preserve"> </w:t>
      </w:r>
      <w:r w:rsidR="00E45E36" w:rsidRPr="00E45E36">
        <w:rPr>
          <w:lang w:val="sr-Cyrl-RS"/>
        </w:rPr>
        <w:t>21</w:t>
      </w:r>
      <w:r w:rsidR="004B2127" w:rsidRPr="0072676B">
        <w:t>.</w:t>
      </w:r>
      <w:r w:rsidR="004B2127" w:rsidRPr="00E22DB3">
        <w:rPr>
          <w:b/>
        </w:rPr>
        <w:t xml:space="preserve"> </w:t>
      </w:r>
      <w:proofErr w:type="spellStart"/>
      <w:r w:rsidR="004B2127" w:rsidRPr="00E22DB3">
        <w:rPr>
          <w:b/>
        </w:rPr>
        <w:t>Мења</w:t>
      </w:r>
      <w:proofErr w:type="spellEnd"/>
      <w:r w:rsidR="004B2127" w:rsidRPr="00E22DB3">
        <w:rPr>
          <w:b/>
        </w:rPr>
        <w:t xml:space="preserve"> </w:t>
      </w:r>
      <w:proofErr w:type="spellStart"/>
      <w:r w:rsidR="004B2127" w:rsidRPr="00E22DB3">
        <w:rPr>
          <w:b/>
        </w:rPr>
        <w:t>се</w:t>
      </w:r>
      <w:proofErr w:type="spellEnd"/>
      <w:r w:rsidR="004B2127" w:rsidRPr="00E22DB3">
        <w:rPr>
          <w:b/>
        </w:rPr>
        <w:t xml:space="preserve"> и </w:t>
      </w:r>
      <w:proofErr w:type="spellStart"/>
      <w:r w:rsidR="004B2127" w:rsidRPr="00E22DB3">
        <w:rPr>
          <w:b/>
        </w:rPr>
        <w:t>гласи</w:t>
      </w:r>
      <w:proofErr w:type="spellEnd"/>
      <w:r w:rsidR="004B2127" w:rsidRPr="00E22DB3">
        <w:rPr>
          <w:b/>
        </w:rPr>
        <w:t>:</w:t>
      </w:r>
    </w:p>
    <w:p w:rsidR="00E22DB3" w:rsidRDefault="00E22DB3" w:rsidP="00E22DB3">
      <w:pPr>
        <w:ind w:right="-180"/>
        <w:jc w:val="both"/>
        <w:rPr>
          <w:b/>
          <w:lang w:val="sr-Cyrl-CS"/>
        </w:rPr>
      </w:pPr>
    </w:p>
    <w:tbl>
      <w:tblPr>
        <w:tblW w:w="10684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251"/>
        <w:gridCol w:w="740"/>
        <w:gridCol w:w="1350"/>
        <w:gridCol w:w="910"/>
        <w:gridCol w:w="890"/>
        <w:gridCol w:w="1440"/>
        <w:gridCol w:w="1470"/>
      </w:tblGrid>
      <w:tr w:rsidR="00E45E36" w:rsidRPr="00A63B82" w:rsidTr="00316B88">
        <w:tc>
          <w:tcPr>
            <w:tcW w:w="633" w:type="dxa"/>
            <w:vAlign w:val="center"/>
          </w:tcPr>
          <w:p w:rsidR="00E45E36" w:rsidRPr="00A63B82" w:rsidRDefault="00E45E36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21</w:t>
            </w:r>
          </w:p>
        </w:tc>
        <w:tc>
          <w:tcPr>
            <w:tcW w:w="3251" w:type="dxa"/>
            <w:vAlign w:val="center"/>
          </w:tcPr>
          <w:p w:rsidR="00E45E36" w:rsidRPr="00A63B82" w:rsidRDefault="00E45E36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Лајсне за ламинат</w:t>
            </w:r>
          </w:p>
        </w:tc>
        <w:tc>
          <w:tcPr>
            <w:tcW w:w="740" w:type="dxa"/>
            <w:vAlign w:val="center"/>
          </w:tcPr>
          <w:p w:rsidR="00E45E36" w:rsidRPr="00A63B82" w:rsidRDefault="00E45E36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</w:t>
            </w:r>
          </w:p>
        </w:tc>
        <w:tc>
          <w:tcPr>
            <w:tcW w:w="1350" w:type="dxa"/>
            <w:vAlign w:val="center"/>
          </w:tcPr>
          <w:p w:rsidR="00E45E36" w:rsidRPr="00A63B82" w:rsidRDefault="00E45E36" w:rsidP="00316B88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150</w:t>
            </w: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.8</w:t>
            </w:r>
          </w:p>
        </w:tc>
        <w:tc>
          <w:tcPr>
            <w:tcW w:w="910" w:type="dxa"/>
          </w:tcPr>
          <w:p w:rsidR="00E45E36" w:rsidRPr="00A63B82" w:rsidRDefault="00E45E36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E45E36" w:rsidRPr="00A63B82" w:rsidRDefault="00E45E36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E45E36" w:rsidRPr="00A63B82" w:rsidRDefault="00E45E36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E45E36" w:rsidRPr="00A63B82" w:rsidRDefault="00E45E36" w:rsidP="00316B88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</w:tbl>
    <w:p w:rsidR="00E45E36" w:rsidRDefault="00E45E36" w:rsidP="00E22DB3">
      <w:pPr>
        <w:ind w:right="-180"/>
        <w:jc w:val="both"/>
        <w:rPr>
          <w:b/>
          <w:lang w:val="sr-Cyrl-CS"/>
        </w:rPr>
      </w:pPr>
    </w:p>
    <w:p w:rsidR="00AB3754" w:rsidRDefault="00AB3754" w:rsidP="00E22DB3">
      <w:pPr>
        <w:ind w:right="-180"/>
        <w:jc w:val="both"/>
        <w:rPr>
          <w:b/>
          <w:lang w:val="sr-Cyrl-CS"/>
        </w:rPr>
      </w:pPr>
    </w:p>
    <w:p w:rsidR="00AB3754" w:rsidRDefault="00AB3754" w:rsidP="00E22DB3">
      <w:pPr>
        <w:ind w:right="-180"/>
        <w:jc w:val="both"/>
        <w:rPr>
          <w:b/>
          <w:lang w:val="sr-Cyrl-CS"/>
        </w:rPr>
      </w:pPr>
    </w:p>
    <w:p w:rsidR="00AB3754" w:rsidRDefault="00AB3754" w:rsidP="00E22DB3">
      <w:pPr>
        <w:ind w:right="-180"/>
        <w:jc w:val="both"/>
        <w:rPr>
          <w:b/>
          <w:lang w:val="sr-Cyrl-CS"/>
        </w:rPr>
      </w:pPr>
    </w:p>
    <w:p w:rsidR="00AB3754" w:rsidRDefault="00AB3754" w:rsidP="00E22DB3">
      <w:pPr>
        <w:ind w:right="-180"/>
        <w:jc w:val="both"/>
        <w:rPr>
          <w:b/>
          <w:lang w:val="sr-Cyrl-CS"/>
        </w:rPr>
      </w:pPr>
    </w:p>
    <w:p w:rsidR="00AB3754" w:rsidRPr="00AB3754" w:rsidRDefault="00AB3754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AB3754" w:rsidRPr="00AB3754" w:rsidRDefault="00AB3754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AB3754" w:rsidRPr="00AB3754" w:rsidRDefault="00AB3754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AB3754" w:rsidRPr="00AB3754" w:rsidRDefault="00AB3754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AB3754" w:rsidRPr="00AB3754" w:rsidRDefault="00AB3754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AB3754" w:rsidRDefault="00AB3754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E45E36" w:rsidRDefault="00E45E36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E45E36" w:rsidRDefault="00E45E36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E45E36" w:rsidRDefault="00E45E36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E45E36" w:rsidRDefault="00E45E36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E45E36" w:rsidRDefault="00E45E36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E45E36" w:rsidRDefault="00E45E36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E45E36" w:rsidRPr="00AB3754" w:rsidRDefault="00E45E36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AB3754" w:rsidRPr="00AB3754" w:rsidRDefault="00AB3754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</w:p>
    <w:p w:rsidR="00AB3754" w:rsidRPr="00AB3754" w:rsidRDefault="00AB3754" w:rsidP="00AB3754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AB3754" w:rsidRPr="00AB3754" w:rsidRDefault="00AB3754" w:rsidP="00AB3754">
      <w:pPr>
        <w:autoSpaceDE w:val="0"/>
        <w:autoSpaceDN w:val="0"/>
        <w:adjustRightInd w:val="0"/>
        <w:rPr>
          <w:b/>
          <w:bCs/>
          <w:sz w:val="28"/>
          <w:szCs w:val="28"/>
          <w:lang w:val="sr-Cyrl-RS"/>
        </w:rPr>
      </w:pPr>
    </w:p>
    <w:p w:rsidR="00AB3754" w:rsidRDefault="00AB3754" w:rsidP="00AB3754">
      <w:pPr>
        <w:autoSpaceDE w:val="0"/>
        <w:autoSpaceDN w:val="0"/>
        <w:adjustRightInd w:val="0"/>
        <w:rPr>
          <w:b/>
          <w:bCs/>
          <w:sz w:val="28"/>
          <w:szCs w:val="28"/>
          <w:lang w:val="sr-Cyrl-RS"/>
        </w:rPr>
      </w:pPr>
    </w:p>
    <w:p w:rsidR="008C26C7" w:rsidRDefault="008C26C7" w:rsidP="00AB3754">
      <w:pPr>
        <w:autoSpaceDE w:val="0"/>
        <w:autoSpaceDN w:val="0"/>
        <w:adjustRightInd w:val="0"/>
        <w:rPr>
          <w:b/>
          <w:bCs/>
          <w:sz w:val="28"/>
          <w:szCs w:val="28"/>
          <w:lang w:val="sr-Cyrl-RS"/>
        </w:rPr>
      </w:pPr>
    </w:p>
    <w:p w:rsidR="008C26C7" w:rsidRDefault="008C26C7" w:rsidP="00AB3754">
      <w:pPr>
        <w:autoSpaceDE w:val="0"/>
        <w:autoSpaceDN w:val="0"/>
        <w:adjustRightInd w:val="0"/>
        <w:rPr>
          <w:b/>
          <w:bCs/>
          <w:sz w:val="28"/>
          <w:szCs w:val="28"/>
          <w:lang w:val="sr-Cyrl-RS"/>
        </w:rPr>
      </w:pPr>
    </w:p>
    <w:p w:rsidR="008C26C7" w:rsidRDefault="008C26C7" w:rsidP="00AB3754">
      <w:pPr>
        <w:autoSpaceDE w:val="0"/>
        <w:autoSpaceDN w:val="0"/>
        <w:adjustRightInd w:val="0"/>
        <w:rPr>
          <w:b/>
          <w:bCs/>
          <w:sz w:val="28"/>
          <w:szCs w:val="28"/>
          <w:lang w:val="sr-Cyrl-RS"/>
        </w:rPr>
      </w:pPr>
    </w:p>
    <w:p w:rsidR="008C26C7" w:rsidRDefault="008C26C7" w:rsidP="00AB3754">
      <w:pPr>
        <w:autoSpaceDE w:val="0"/>
        <w:autoSpaceDN w:val="0"/>
        <w:adjustRightInd w:val="0"/>
        <w:rPr>
          <w:b/>
          <w:bCs/>
          <w:sz w:val="28"/>
          <w:szCs w:val="28"/>
          <w:lang w:val="sr-Cyrl-RS"/>
        </w:rPr>
      </w:pPr>
    </w:p>
    <w:p w:rsidR="00DA1BC0" w:rsidRPr="00DA1BC0" w:rsidRDefault="00DA1BC0" w:rsidP="00DA1BC0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  <w:r w:rsidRPr="00DA1BC0">
        <w:rPr>
          <w:b/>
          <w:bCs/>
          <w:color w:val="000000"/>
        </w:rPr>
        <w:t>ИЗМЕНА</w:t>
      </w:r>
      <w:r w:rsidRPr="00DA1BC0">
        <w:rPr>
          <w:b/>
          <w:bCs/>
          <w:color w:val="000000"/>
          <w:lang w:val="sr-Cyrl-CS"/>
        </w:rPr>
        <w:t xml:space="preserve"> </w:t>
      </w:r>
      <w:r w:rsidRPr="00DA1BC0">
        <w:rPr>
          <w:b/>
          <w:bCs/>
          <w:color w:val="000000"/>
        </w:rPr>
        <w:t>КОНКУРСНЕ</w:t>
      </w:r>
      <w:r w:rsidRPr="00DA1BC0">
        <w:rPr>
          <w:b/>
          <w:bCs/>
          <w:color w:val="000000"/>
          <w:lang w:val="sr-Cyrl-CS"/>
        </w:rPr>
        <w:t xml:space="preserve"> </w:t>
      </w:r>
      <w:r w:rsidRPr="00DA1BC0">
        <w:rPr>
          <w:b/>
          <w:bCs/>
          <w:color w:val="000000"/>
        </w:rPr>
        <w:t>ДОКУМЕНТАЦИЈЕ</w:t>
      </w:r>
    </w:p>
    <w:p w:rsidR="00DA1BC0" w:rsidRPr="00AB3754" w:rsidRDefault="00DA1BC0" w:rsidP="00AB3754">
      <w:pPr>
        <w:autoSpaceDE w:val="0"/>
        <w:autoSpaceDN w:val="0"/>
        <w:adjustRightInd w:val="0"/>
        <w:rPr>
          <w:b/>
          <w:bCs/>
          <w:sz w:val="28"/>
          <w:szCs w:val="28"/>
          <w:lang w:val="sr-Cyrl-RS"/>
        </w:rPr>
      </w:pPr>
    </w:p>
    <w:p w:rsidR="00AB3754" w:rsidRPr="00AB3754" w:rsidRDefault="00AB3754" w:rsidP="00BE56ED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kern w:val="1"/>
          <w:lang w:eastAsia="ar-SA"/>
        </w:rPr>
      </w:pPr>
      <w:r w:rsidRPr="00AB3754">
        <w:rPr>
          <w:rFonts w:eastAsia="Arial Unicode MS"/>
          <w:b/>
          <w:bCs/>
          <w:iCs/>
          <w:color w:val="000000"/>
          <w:kern w:val="1"/>
          <w:lang w:eastAsia="ar-SA"/>
        </w:rPr>
        <w:t xml:space="preserve">6. </w:t>
      </w:r>
      <w:r w:rsidR="0086052D">
        <w:rPr>
          <w:rFonts w:eastAsia="Arial Unicode MS"/>
          <w:b/>
          <w:bCs/>
          <w:iCs/>
          <w:color w:val="000000"/>
          <w:kern w:val="1"/>
          <w:lang w:val="sr-Cyrl-CS" w:eastAsia="ar-SA"/>
        </w:rPr>
        <w:t>ТЕХНИЧКА СПЕЦИФИКАЦИЈА</w:t>
      </w:r>
      <w:r w:rsidRPr="00AB3754">
        <w:rPr>
          <w:rFonts w:eastAsia="Arial Unicode MS"/>
          <w:b/>
          <w:bCs/>
          <w:iCs/>
          <w:color w:val="000000"/>
          <w:kern w:val="1"/>
          <w:lang w:val="sr-Latn-CS" w:eastAsia="ar-SA"/>
        </w:rPr>
        <w:t xml:space="preserve"> </w:t>
      </w:r>
      <w:r w:rsidRPr="00AB3754">
        <w:rPr>
          <w:rFonts w:eastAsia="Arial Unicode MS"/>
          <w:b/>
          <w:bCs/>
          <w:iCs/>
          <w:color w:val="000000"/>
          <w:kern w:val="1"/>
          <w:lang w:val="sr-Cyrl-CS" w:eastAsia="ar-SA"/>
        </w:rPr>
        <w:t>ПРЕДМЕТА ЈАВНЕ НАБАВКЕ</w:t>
      </w:r>
      <w:r w:rsidRPr="00AB3754">
        <w:rPr>
          <w:rFonts w:eastAsia="Arial Unicode MS"/>
          <w:b/>
          <w:kern w:val="1"/>
          <w:lang w:eastAsia="ar-SA"/>
        </w:rPr>
        <w:t xml:space="preserve"> </w:t>
      </w:r>
      <w:r w:rsidRPr="00AB3754">
        <w:rPr>
          <w:rFonts w:eastAsia="Arial Unicode MS"/>
          <w:b/>
          <w:kern w:val="1"/>
          <w:lang w:val="sr-Cyrl-CS" w:eastAsia="ar-SA"/>
        </w:rPr>
        <w:t>СА ОБРАСЦОМ - СТРУКТУР</w:t>
      </w:r>
      <w:r w:rsidRPr="00AB3754">
        <w:rPr>
          <w:rFonts w:eastAsia="Arial Unicode MS"/>
          <w:b/>
          <w:kern w:val="1"/>
          <w:lang w:eastAsia="ar-SA"/>
        </w:rPr>
        <w:t>E</w:t>
      </w:r>
      <w:r w:rsidRPr="00AB3754">
        <w:rPr>
          <w:rFonts w:eastAsia="Arial Unicode MS"/>
          <w:b/>
          <w:kern w:val="1"/>
          <w:lang w:val="sr-Cyrl-CS" w:eastAsia="ar-SA"/>
        </w:rPr>
        <w:t xml:space="preserve"> ЦЕНЕ</w:t>
      </w:r>
    </w:p>
    <w:p w:rsidR="00AB3754" w:rsidRPr="00AB3754" w:rsidRDefault="00AB3754" w:rsidP="00AB375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A63B82" w:rsidRPr="00A63B82" w:rsidRDefault="00A63B82" w:rsidP="00A63B82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kern w:val="1"/>
          <w:lang w:eastAsia="ar-SA"/>
        </w:rPr>
      </w:pPr>
      <w:r w:rsidRPr="00A63B82">
        <w:rPr>
          <w:rFonts w:eastAsia="Arial Unicode MS"/>
          <w:b/>
          <w:kern w:val="1"/>
          <w:lang w:val="sr-Cyrl-CS" w:eastAsia="ar-SA"/>
        </w:rPr>
        <w:t>ПАРТИЈА</w:t>
      </w:r>
      <w:r w:rsidRPr="00A63B82">
        <w:rPr>
          <w:rFonts w:eastAsia="Arial Unicode MS"/>
          <w:b/>
          <w:kern w:val="1"/>
          <w:lang w:eastAsia="ar-SA"/>
        </w:rPr>
        <w:t xml:space="preserve"> 1</w:t>
      </w:r>
    </w:p>
    <w:p w:rsidR="00A63B82" w:rsidRPr="00A63B82" w:rsidRDefault="00A63B82" w:rsidP="00A63B82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A63B82" w:rsidRPr="00A63B82" w:rsidRDefault="00A63B82" w:rsidP="00A63B82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tbl>
      <w:tblPr>
        <w:tblW w:w="10684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251"/>
        <w:gridCol w:w="740"/>
        <w:gridCol w:w="1350"/>
        <w:gridCol w:w="910"/>
        <w:gridCol w:w="890"/>
        <w:gridCol w:w="1440"/>
        <w:gridCol w:w="1470"/>
      </w:tblGrid>
      <w:tr w:rsidR="00A63B82" w:rsidRPr="00A63B82" w:rsidTr="00316B88">
        <w:tc>
          <w:tcPr>
            <w:tcW w:w="633" w:type="dxa"/>
            <w:tcBorders>
              <w:bottom w:val="single" w:sz="4" w:space="0" w:color="auto"/>
            </w:tcBorders>
          </w:tcPr>
          <w:p w:rsidR="00A63B82" w:rsidRPr="00A63B82" w:rsidRDefault="00A63B82" w:rsidP="00A63B82">
            <w:pPr>
              <w:suppressAutoHyphens/>
              <w:spacing w:line="100" w:lineRule="atLeast"/>
              <w:jc w:val="right"/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Редбр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Опис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Јед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мере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63B82"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Процењена</w:t>
            </w:r>
            <w:proofErr w:type="spellEnd"/>
          </w:p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val="sr-Cyrl-CS" w:eastAsia="ar-SA"/>
              </w:rPr>
            </w:pP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Кол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ичина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Јед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. 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ц</w:t>
            </w: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ена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без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ПДВ)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J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ед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цена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(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са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ПДВ-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ом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Укупна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цена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(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без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ПДВ-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а</w:t>
            </w:r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Укупна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цена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са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ПДВ-</w:t>
            </w:r>
            <w:proofErr w:type="spellStart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ом</w:t>
            </w:r>
            <w:proofErr w:type="spellEnd"/>
            <w:r w:rsidRPr="00A63B82">
              <w:rPr>
                <w:rFonts w:ascii="Cambria" w:eastAsia="Arial Unicode MS" w:hAnsi="Cambria"/>
                <w:b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A63B82" w:rsidRPr="00A63B82" w:rsidTr="00316B88">
        <w:tc>
          <w:tcPr>
            <w:tcW w:w="3884" w:type="dxa"/>
            <w:gridSpan w:val="2"/>
            <w:shd w:val="clear" w:color="auto" w:fill="B3B3B3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color w:val="000000"/>
                <w:kern w:val="1"/>
                <w:lang w:eastAsia="ar-SA"/>
              </w:rPr>
            </w:pPr>
            <w:r w:rsidRPr="00A63B82">
              <w:rPr>
                <w:rFonts w:ascii="Cambria" w:eastAsia="Arial Unicode MS" w:hAnsi="Cambria"/>
                <w:b/>
                <w:color w:val="000000"/>
                <w:kern w:val="1"/>
                <w:lang w:val="sr-Cyrl-CS" w:eastAsia="ar-SA"/>
              </w:rPr>
              <w:t xml:space="preserve">МАТЕРИЈАЛ </w:t>
            </w:r>
          </w:p>
        </w:tc>
        <w:tc>
          <w:tcPr>
            <w:tcW w:w="6800" w:type="dxa"/>
            <w:gridSpan w:val="6"/>
            <w:shd w:val="clear" w:color="auto" w:fill="B3B3B3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b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Стиродур 3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75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С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тиропор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  5  -   без фалца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300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С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тиропор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  5  -   фалца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245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4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С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тиропор</w:t>
            </w:r>
            <w:r w:rsidR="00AC515C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10  -   фалц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5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Л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епак за стиропор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kg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5 790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6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М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режица за стиропор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880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7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Типлови за стиропор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2 500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8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Бавалит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kg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1 800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9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Глет маса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kg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500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10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Полудисперзија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канта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5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11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Ц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емент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 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(50 кг = 1 џак)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џак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760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12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К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реч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 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(25 кг = 1 џак)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џак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13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Г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итерблок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 19x19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х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6040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14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8C26C7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Гитер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блок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 19x1</w:t>
            </w:r>
            <w:r w:rsidR="008C26C7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х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25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  преградни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2 200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15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Цигла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500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16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К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ерамичке плочице зидне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97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17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К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ерамичке плочице подне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227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18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Л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епак за плочице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kg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1 </w:t>
            </w:r>
            <w:r w:rsidR="008C26C7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19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Ламинат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215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20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Сунђер за ламинат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245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21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Лајсне за ламинат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150</w:t>
            </w:r>
            <w:r w:rsidR="008C26C7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.8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22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Обрађена арматура по мери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kg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1 694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23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Ц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реп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„Континентал плус“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9 980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24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Ж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љебњак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- К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аплај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124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25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П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униоци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2 175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26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Ферт гредице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,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8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0 м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17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27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Ферт гредице 3,20 м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17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28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Ферт гредице 3,7 м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17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29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Шљунак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40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30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Песак  „1“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44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31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А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рматурска мрежа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 Ø  5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32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А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рматурска мрежа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 Ø  6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8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33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Шулц плетиво (2м2 = 1 комад)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100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34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Резана грађа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17,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4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5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35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Д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аска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m3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13,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50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36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Летва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1960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lastRenderedPageBreak/>
              <w:t>37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Подлетва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500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38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Фолија – кровна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155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39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Минерална вуна  Ø 10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390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40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Вуна за зид 10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41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Гипсане табле 9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150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42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Гипсане табле 12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230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43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Гипс табле водоотпорне 12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m2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10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44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Испуна за гипс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kg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80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45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ar-SA"/>
              </w:rPr>
              <w:t>Ц</w:t>
            </w: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Д профил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m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330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46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ar-SA"/>
              </w:rPr>
              <w:t>У</w:t>
            </w: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Д профил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m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90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47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„ОСБ“  плоче 9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 xml:space="preserve"> mm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 xml:space="preserve"> (табла=1,25x2,5)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т</w:t>
            </w: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Latn-RS" w:eastAsia="ar-SA"/>
              </w:rPr>
              <w:t>абла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val="sr-Cyrl-RS" w:eastAsia="ar-SA"/>
              </w:rPr>
              <w:t>36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48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Бојлер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49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WC  </w:t>
            </w: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шоља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50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Казанче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51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Лавабо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52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Батерија са тушем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53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Батерија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633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54</w:t>
            </w:r>
          </w:p>
        </w:tc>
        <w:tc>
          <w:tcPr>
            <w:tcW w:w="3251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Туш кадица</w:t>
            </w:r>
          </w:p>
        </w:tc>
        <w:tc>
          <w:tcPr>
            <w:tcW w:w="74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350" w:type="dxa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91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89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  <w:tc>
          <w:tcPr>
            <w:tcW w:w="1470" w:type="dxa"/>
          </w:tcPr>
          <w:p w:rsidR="00A63B82" w:rsidRPr="00A63B82" w:rsidRDefault="00A63B82" w:rsidP="00A63B82">
            <w:pPr>
              <w:suppressAutoHyphens/>
              <w:spacing w:line="100" w:lineRule="atLeast"/>
              <w:jc w:val="both"/>
              <w:rPr>
                <w:rFonts w:ascii="Cambria" w:eastAsia="Arial Unicode MS" w:hAnsi="Cambria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c>
          <w:tcPr>
            <w:tcW w:w="7774" w:type="dxa"/>
            <w:gridSpan w:val="6"/>
            <w:shd w:val="clear" w:color="auto" w:fill="A6A6A6"/>
            <w:vAlign w:val="center"/>
          </w:tcPr>
          <w:p w:rsidR="00A63B82" w:rsidRPr="00A63B82" w:rsidRDefault="00A63B82" w:rsidP="00A63B8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63B82">
              <w:rPr>
                <w:b/>
                <w:bCs/>
                <w:color w:val="000000"/>
                <w:sz w:val="22"/>
                <w:szCs w:val="22"/>
              </w:rPr>
              <w:t xml:space="preserve">УКУПНА ЦЕНА ЗА ПРОЦЕЊЕНУ КОЛИЧИНУ </w:t>
            </w:r>
          </w:p>
          <w:p w:rsidR="00A63B82" w:rsidRPr="00A63B82" w:rsidRDefault="00A63B82" w:rsidP="00A63B82">
            <w:pPr>
              <w:suppressAutoHyphens/>
              <w:spacing w:line="100" w:lineRule="atLeast"/>
              <w:jc w:val="righ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ar-SA"/>
              </w:rPr>
              <w:t>БЕЗ ПДВ-а</w:t>
            </w:r>
          </w:p>
        </w:tc>
        <w:tc>
          <w:tcPr>
            <w:tcW w:w="2910" w:type="dxa"/>
            <w:gridSpan w:val="2"/>
            <w:shd w:val="clear" w:color="auto" w:fill="A6A6A6"/>
          </w:tcPr>
          <w:p w:rsidR="00A63B82" w:rsidRPr="00A63B82" w:rsidRDefault="00A63B82" w:rsidP="00A63B82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A63B82" w:rsidRPr="00A63B82" w:rsidTr="00316B88">
        <w:trPr>
          <w:trHeight w:val="260"/>
        </w:trPr>
        <w:tc>
          <w:tcPr>
            <w:tcW w:w="4624" w:type="dxa"/>
            <w:gridSpan w:val="3"/>
            <w:tcBorders>
              <w:right w:val="nil"/>
            </w:tcBorders>
            <w:shd w:val="clear" w:color="auto" w:fill="A6A6A6"/>
            <w:vAlign w:val="center"/>
          </w:tcPr>
          <w:p w:rsidR="00A63B82" w:rsidRPr="00A63B82" w:rsidRDefault="00A63B82" w:rsidP="00A63B82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A63B82">
              <w:rPr>
                <w:rFonts w:eastAsia="Arial Unicode MS"/>
                <w:color w:val="000000"/>
                <w:kern w:val="1"/>
                <w:sz w:val="22"/>
                <w:szCs w:val="22"/>
                <w:lang w:eastAsia="ar-SA"/>
              </w:rPr>
              <w:t xml:space="preserve">                          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6A6A6"/>
          </w:tcPr>
          <w:p w:rsidR="00A63B82" w:rsidRPr="00A63B82" w:rsidRDefault="00A63B82" w:rsidP="00A63B82">
            <w:pPr>
              <w:suppressAutoHyphens/>
              <w:spacing w:line="100" w:lineRule="atLeast"/>
              <w:jc w:val="righ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  <w:shd w:val="clear" w:color="auto" w:fill="A6A6A6"/>
          </w:tcPr>
          <w:p w:rsidR="00A63B82" w:rsidRPr="00A63B82" w:rsidRDefault="004D009F" w:rsidP="00A63B8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ПДВ (</w:t>
            </w:r>
            <w:r w:rsidR="00DA1BC0">
              <w:rPr>
                <w:b/>
                <w:bCs/>
                <w:color w:val="000000"/>
                <w:sz w:val="22"/>
                <w:szCs w:val="22"/>
              </w:rPr>
              <w:t>____</w:t>
            </w:r>
            <w:r w:rsidR="00A63B82" w:rsidRPr="00A63B82">
              <w:rPr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2910" w:type="dxa"/>
            <w:gridSpan w:val="2"/>
            <w:shd w:val="clear" w:color="auto" w:fill="A6A6A6"/>
          </w:tcPr>
          <w:p w:rsidR="00A63B82" w:rsidRPr="00A63B82" w:rsidRDefault="00A63B82" w:rsidP="00A63B82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A63B82">
              <w:rPr>
                <w:rFonts w:eastAsia="Arial Unicode MS"/>
                <w:color w:val="000000"/>
                <w:kern w:val="1"/>
                <w:lang w:eastAsia="ar-SA"/>
              </w:rPr>
              <w:t xml:space="preserve">                            </w:t>
            </w:r>
          </w:p>
        </w:tc>
      </w:tr>
      <w:tr w:rsidR="00A63B82" w:rsidRPr="00A63B82" w:rsidTr="00316B88">
        <w:tc>
          <w:tcPr>
            <w:tcW w:w="7774" w:type="dxa"/>
            <w:gridSpan w:val="6"/>
            <w:shd w:val="clear" w:color="auto" w:fill="A6A6A6"/>
            <w:vAlign w:val="center"/>
          </w:tcPr>
          <w:p w:rsidR="00A63B82" w:rsidRPr="00A63B82" w:rsidRDefault="00A63B82" w:rsidP="00A63B8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63B82"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Pr="00A63B82">
              <w:rPr>
                <w:b/>
                <w:bCs/>
                <w:color w:val="000000"/>
                <w:sz w:val="22"/>
                <w:szCs w:val="22"/>
              </w:rPr>
              <w:t xml:space="preserve">УКУПНА ЦЕНА ЗА ПРОЦЕЊЕНУ КОЛИЧИНУ </w:t>
            </w:r>
          </w:p>
          <w:p w:rsidR="00A63B82" w:rsidRPr="00A63B82" w:rsidRDefault="00A63B82" w:rsidP="00A63B82">
            <w:pPr>
              <w:suppressAutoHyphens/>
              <w:spacing w:line="100" w:lineRule="atLeast"/>
              <w:jc w:val="righ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A63B82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ar-SA"/>
              </w:rPr>
              <w:t xml:space="preserve">   СА ПДВ-</w:t>
            </w:r>
            <w:proofErr w:type="spellStart"/>
            <w:r w:rsidRPr="00A63B82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ar-SA"/>
              </w:rPr>
              <w:t>ом</w:t>
            </w:r>
            <w:proofErr w:type="spellEnd"/>
          </w:p>
        </w:tc>
        <w:tc>
          <w:tcPr>
            <w:tcW w:w="2910" w:type="dxa"/>
            <w:gridSpan w:val="2"/>
            <w:shd w:val="clear" w:color="auto" w:fill="A6A6A6"/>
          </w:tcPr>
          <w:p w:rsidR="00A63B82" w:rsidRPr="00A63B82" w:rsidRDefault="00A63B82" w:rsidP="00A63B82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A63B82">
              <w:rPr>
                <w:rFonts w:eastAsia="Arial Unicode MS"/>
                <w:color w:val="000000"/>
                <w:kern w:val="1"/>
                <w:lang w:eastAsia="ar-SA"/>
              </w:rPr>
              <w:t xml:space="preserve">                </w:t>
            </w:r>
          </w:p>
        </w:tc>
      </w:tr>
    </w:tbl>
    <w:p w:rsidR="00E22DB3" w:rsidRPr="002D1B95" w:rsidRDefault="00E22DB3" w:rsidP="00BE56ED">
      <w:pPr>
        <w:ind w:right="-180"/>
        <w:rPr>
          <w:b/>
          <w:lang w:val="sr-Cyrl-CS"/>
        </w:rPr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61BAF" w:rsidRPr="004B104C" w:rsidTr="00DA1BC0">
        <w:trPr>
          <w:trHeight w:val="306"/>
        </w:trPr>
        <w:tc>
          <w:tcPr>
            <w:tcW w:w="10314" w:type="dxa"/>
          </w:tcPr>
          <w:p w:rsidR="00DA1BC0" w:rsidRPr="00DA1BC0" w:rsidRDefault="00DA1BC0" w:rsidP="00DA1BC0">
            <w:pPr>
              <w:tabs>
                <w:tab w:val="left" w:pos="3600"/>
              </w:tabs>
              <w:ind w:right="-180"/>
              <w:jc w:val="both"/>
              <w:rPr>
                <w:b/>
                <w:lang w:val="sr-Cyrl-CS"/>
              </w:rPr>
            </w:pPr>
            <w:r w:rsidRPr="00DA1BC0">
              <w:rPr>
                <w:b/>
                <w:sz w:val="22"/>
                <w:szCs w:val="22"/>
                <w:lang w:val="sr-Cyrl-CS"/>
              </w:rPr>
              <w:t xml:space="preserve">НАПОМЕНА: </w:t>
            </w:r>
          </w:p>
          <w:p w:rsidR="00DA1BC0" w:rsidRPr="00DA1BC0" w:rsidRDefault="00DA1BC0" w:rsidP="00DA1BC0">
            <w:pPr>
              <w:tabs>
                <w:tab w:val="left" w:pos="3600"/>
              </w:tabs>
              <w:ind w:right="-180"/>
              <w:jc w:val="both"/>
              <w:rPr>
                <w:b/>
                <w:lang w:val="sr-Cyrl-CS"/>
              </w:rPr>
            </w:pPr>
            <w:proofErr w:type="spellStart"/>
            <w:r w:rsidRPr="00DA1BC0">
              <w:rPr>
                <w:sz w:val="22"/>
                <w:szCs w:val="22"/>
              </w:rPr>
              <w:t>Количина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добара</w:t>
            </w:r>
            <w:proofErr w:type="spellEnd"/>
            <w:r w:rsidRPr="00DA1BC0">
              <w:rPr>
                <w:sz w:val="22"/>
                <w:szCs w:val="22"/>
              </w:rPr>
              <w:t xml:space="preserve"> у </w:t>
            </w:r>
            <w:proofErr w:type="spellStart"/>
            <w:r w:rsidRPr="00DA1BC0">
              <w:rPr>
                <w:sz w:val="22"/>
                <w:szCs w:val="22"/>
              </w:rPr>
              <w:t>Обрасцу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r w:rsidRPr="00DA1BC0">
              <w:rPr>
                <w:sz w:val="22"/>
                <w:szCs w:val="22"/>
                <w:lang w:val="sr-Cyrl-RS"/>
              </w:rPr>
              <w:t xml:space="preserve">техничка </w:t>
            </w:r>
            <w:proofErr w:type="spellStart"/>
            <w:r w:rsidRPr="00DA1BC0">
              <w:rPr>
                <w:sz w:val="22"/>
                <w:szCs w:val="22"/>
              </w:rPr>
              <w:t>спецификациј</w:t>
            </w:r>
            <w:proofErr w:type="spellEnd"/>
            <w:r w:rsidRPr="00DA1BC0">
              <w:rPr>
                <w:sz w:val="22"/>
                <w:szCs w:val="22"/>
                <w:lang w:val="sr-Cyrl-RS"/>
              </w:rPr>
              <w:t>а</w:t>
            </w:r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предмета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r w:rsidRPr="00DA1BC0">
              <w:rPr>
                <w:sz w:val="22"/>
                <w:szCs w:val="22"/>
                <w:lang w:val="sr-Cyrl-RS"/>
              </w:rPr>
              <w:t xml:space="preserve">јавне </w:t>
            </w:r>
            <w:proofErr w:type="spellStart"/>
            <w:r w:rsidRPr="00DA1BC0">
              <w:rPr>
                <w:sz w:val="22"/>
                <w:szCs w:val="22"/>
              </w:rPr>
              <w:t>набавке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r w:rsidRPr="00DA1BC0">
              <w:rPr>
                <w:sz w:val="22"/>
                <w:szCs w:val="22"/>
                <w:lang w:val="sr-Cyrl-RS"/>
              </w:rPr>
              <w:t>са</w:t>
            </w:r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обрасцем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структуре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цене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дата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је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оквирно</w:t>
            </w:r>
            <w:proofErr w:type="spellEnd"/>
            <w:r w:rsidRPr="00DA1BC0">
              <w:rPr>
                <w:sz w:val="22"/>
                <w:szCs w:val="22"/>
              </w:rPr>
              <w:t xml:space="preserve">, </w:t>
            </w:r>
            <w:proofErr w:type="spellStart"/>
            <w:r w:rsidRPr="00DA1BC0">
              <w:rPr>
                <w:sz w:val="22"/>
                <w:szCs w:val="22"/>
              </w:rPr>
              <w:t>ради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упоредивости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понуда</w:t>
            </w:r>
            <w:proofErr w:type="spellEnd"/>
            <w:r w:rsidRPr="00DA1BC0">
              <w:rPr>
                <w:sz w:val="22"/>
                <w:szCs w:val="22"/>
              </w:rPr>
              <w:t xml:space="preserve">. </w:t>
            </w:r>
            <w:proofErr w:type="spellStart"/>
            <w:r w:rsidRPr="00DA1BC0">
              <w:rPr>
                <w:sz w:val="22"/>
                <w:szCs w:val="22"/>
              </w:rPr>
              <w:t>Наручилац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се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не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обавезује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да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ће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наручити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сву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процењену</w:t>
            </w:r>
            <w:proofErr w:type="spellEnd"/>
            <w:r w:rsidRPr="00DA1BC0">
              <w:rPr>
                <w:sz w:val="22"/>
                <w:szCs w:val="22"/>
              </w:rPr>
              <w:t xml:space="preserve"> – </w:t>
            </w:r>
            <w:proofErr w:type="spellStart"/>
            <w:r w:rsidRPr="00DA1BC0">
              <w:rPr>
                <w:sz w:val="22"/>
                <w:szCs w:val="22"/>
              </w:rPr>
              <w:t>оквирну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количину</w:t>
            </w:r>
            <w:proofErr w:type="spellEnd"/>
            <w:r w:rsidRPr="00DA1BC0">
              <w:rPr>
                <w:sz w:val="22"/>
                <w:szCs w:val="22"/>
              </w:rPr>
              <w:t xml:space="preserve">, </w:t>
            </w:r>
            <w:proofErr w:type="spellStart"/>
            <w:r w:rsidRPr="00DA1BC0">
              <w:rPr>
                <w:sz w:val="22"/>
                <w:szCs w:val="22"/>
              </w:rPr>
              <w:t>већ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може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наручити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мању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или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већу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количину</w:t>
            </w:r>
            <w:proofErr w:type="spellEnd"/>
            <w:r w:rsidRPr="00DA1BC0">
              <w:rPr>
                <w:sz w:val="22"/>
                <w:szCs w:val="22"/>
              </w:rPr>
              <w:t xml:space="preserve"> у </w:t>
            </w:r>
            <w:proofErr w:type="spellStart"/>
            <w:r w:rsidRPr="00DA1BC0">
              <w:rPr>
                <w:sz w:val="22"/>
                <w:szCs w:val="22"/>
              </w:rPr>
              <w:t>зависности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од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својих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конкретних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потреба</w:t>
            </w:r>
            <w:proofErr w:type="spellEnd"/>
            <w:r w:rsidRPr="00DA1BC0">
              <w:rPr>
                <w:sz w:val="22"/>
                <w:szCs w:val="22"/>
              </w:rPr>
              <w:t xml:space="preserve">, а </w:t>
            </w:r>
            <w:proofErr w:type="spellStart"/>
            <w:r w:rsidRPr="00DA1BC0">
              <w:rPr>
                <w:sz w:val="22"/>
                <w:szCs w:val="22"/>
              </w:rPr>
              <w:t>максимално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до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процењене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вредности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предметне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јавне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набавке</w:t>
            </w:r>
            <w:proofErr w:type="spellEnd"/>
            <w:r w:rsidRPr="00DA1BC0">
              <w:rPr>
                <w:sz w:val="22"/>
                <w:szCs w:val="22"/>
              </w:rPr>
              <w:t>.</w:t>
            </w:r>
          </w:p>
          <w:p w:rsidR="00DA1BC0" w:rsidRPr="00DA1BC0" w:rsidRDefault="00DA1BC0" w:rsidP="00877AB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Arial Unicode MS"/>
                <w:b/>
                <w:kern w:val="1"/>
                <w:lang w:val="sr-Cyrl-CS" w:eastAsia="ar-SA"/>
              </w:rPr>
            </w:pPr>
          </w:p>
          <w:p w:rsidR="00DA1BC0" w:rsidRPr="00DA1BC0" w:rsidRDefault="00DA1BC0" w:rsidP="00DA1BC0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DA1BC0" w:rsidRPr="00DA1BC0" w:rsidRDefault="00DA1BC0" w:rsidP="00DA1BC0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</w:pPr>
            <w:r w:rsidRPr="00DA1BC0"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  <w:t xml:space="preserve">У _______________, дана _______________                           </w:t>
            </w:r>
            <w:r w:rsidRPr="00DA1BC0">
              <w:rPr>
                <w:rFonts w:eastAsia="Arial Unicode MS"/>
                <w:b/>
                <w:bCs/>
                <w:iCs/>
                <w:color w:val="000000"/>
                <w:kern w:val="1"/>
                <w:lang w:val="sr-Latn-CS" w:eastAsia="ar-SA"/>
              </w:rPr>
              <w:t xml:space="preserve">         </w:t>
            </w:r>
            <w:r w:rsidRPr="00DA1BC0"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  <w:t xml:space="preserve">Одговорно лице понуђача </w:t>
            </w:r>
          </w:p>
          <w:p w:rsidR="00DA1BC0" w:rsidRPr="00DA1BC0" w:rsidRDefault="00DA1BC0" w:rsidP="00DA1BC0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</w:pPr>
          </w:p>
          <w:p w:rsidR="00DA1BC0" w:rsidRPr="00DA1BC0" w:rsidRDefault="00DA1BC0" w:rsidP="00DA1BC0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</w:pPr>
            <w:r w:rsidRPr="00DA1BC0"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  <w:t xml:space="preserve">                                                                 </w:t>
            </w:r>
          </w:p>
          <w:p w:rsidR="00DA1BC0" w:rsidRPr="00DA1BC0" w:rsidRDefault="00DA1BC0" w:rsidP="00DA1BC0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</w:pPr>
            <w:r w:rsidRPr="00DA1BC0"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  <w:t xml:space="preserve">                                                                             М.П.                 ______________________ </w:t>
            </w:r>
          </w:p>
          <w:p w:rsidR="00DA1BC0" w:rsidRPr="00DA1BC0" w:rsidRDefault="00DA1BC0" w:rsidP="00DA1BC0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</w:pPr>
          </w:p>
          <w:p w:rsidR="00DA1BC0" w:rsidRPr="00DA1BC0" w:rsidRDefault="00DA1BC0" w:rsidP="00DA1BC0">
            <w:pPr>
              <w:autoSpaceDE w:val="0"/>
              <w:autoSpaceDN w:val="0"/>
              <w:adjustRightInd w:val="0"/>
            </w:pPr>
          </w:p>
          <w:p w:rsidR="00DA1BC0" w:rsidRPr="00DA1BC0" w:rsidRDefault="00DA1BC0" w:rsidP="00DA1BC0">
            <w:pPr>
              <w:autoSpaceDE w:val="0"/>
              <w:autoSpaceDN w:val="0"/>
              <w:adjustRightInd w:val="0"/>
            </w:pPr>
          </w:p>
          <w:p w:rsidR="00DA1BC0" w:rsidRPr="00DA1BC0" w:rsidRDefault="00DA1BC0" w:rsidP="00DA1B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spellStart"/>
            <w:r w:rsidRPr="00DA1BC0">
              <w:rPr>
                <w:b/>
                <w:sz w:val="22"/>
                <w:szCs w:val="22"/>
              </w:rPr>
              <w:t>Напомена</w:t>
            </w:r>
            <w:proofErr w:type="spellEnd"/>
            <w:r w:rsidRPr="00DA1BC0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DA1BC0" w:rsidRPr="00DA1BC0" w:rsidRDefault="00DA1BC0" w:rsidP="00DA1BC0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1"/>
                <w:lang w:eastAsia="ar-SA"/>
              </w:rPr>
            </w:pPr>
            <w:r w:rsidRPr="00DA1BC0">
              <w:rPr>
                <w:sz w:val="22"/>
                <w:szCs w:val="22"/>
              </w:rPr>
              <w:t xml:space="preserve">У </w:t>
            </w:r>
            <w:proofErr w:type="spellStart"/>
            <w:r w:rsidRPr="00DA1BC0">
              <w:rPr>
                <w:sz w:val="22"/>
                <w:szCs w:val="22"/>
              </w:rPr>
              <w:t>случају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подношења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заједничке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понуде</w:t>
            </w:r>
            <w:proofErr w:type="spellEnd"/>
            <w:r w:rsidRPr="00DA1BC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A1BC0">
              <w:rPr>
                <w:sz w:val="22"/>
                <w:szCs w:val="22"/>
              </w:rPr>
              <w:t>Образац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потписују</w:t>
            </w:r>
            <w:proofErr w:type="spellEnd"/>
            <w:r w:rsidRPr="00DA1BC0">
              <w:rPr>
                <w:sz w:val="22"/>
                <w:szCs w:val="22"/>
              </w:rPr>
              <w:t xml:space="preserve"> и </w:t>
            </w:r>
            <w:proofErr w:type="spellStart"/>
            <w:r w:rsidRPr="00DA1BC0">
              <w:rPr>
                <w:sz w:val="22"/>
                <w:szCs w:val="22"/>
              </w:rPr>
              <w:t>оверавају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заједно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сви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понуђачи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из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групе</w:t>
            </w:r>
            <w:proofErr w:type="spellEnd"/>
            <w:r w:rsidRPr="00DA1BC0">
              <w:rPr>
                <w:sz w:val="22"/>
                <w:szCs w:val="22"/>
              </w:rPr>
              <w:t xml:space="preserve"> </w:t>
            </w:r>
            <w:proofErr w:type="spellStart"/>
            <w:r w:rsidRPr="00DA1BC0">
              <w:rPr>
                <w:sz w:val="22"/>
                <w:szCs w:val="22"/>
              </w:rPr>
              <w:t>понуђа</w:t>
            </w:r>
            <w:proofErr w:type="spellEnd"/>
          </w:p>
          <w:p w:rsidR="00DA1BC0" w:rsidRPr="00DA1BC0" w:rsidRDefault="00DA1BC0" w:rsidP="00877AB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1"/>
                <w:lang w:val="sr-Cyrl-CS" w:eastAsia="ar-SA"/>
              </w:rPr>
            </w:pPr>
          </w:p>
          <w:p w:rsidR="00BE56ED" w:rsidRPr="0094704B" w:rsidRDefault="00BE56ED" w:rsidP="009E5F44">
            <w:pPr>
              <w:autoSpaceDE w:val="0"/>
              <w:autoSpaceDN w:val="0"/>
              <w:adjustRightInd w:val="0"/>
              <w:ind w:right="-250"/>
              <w:jc w:val="both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3B82" w:rsidRDefault="00861BAF" w:rsidP="00861BAF">
      <w:pPr>
        <w:jc w:val="both"/>
        <w:rPr>
          <w:b/>
          <w:sz w:val="28"/>
          <w:szCs w:val="28"/>
          <w:lang w:val="sr-Cyrl-CS"/>
        </w:rPr>
      </w:pPr>
      <w:proofErr w:type="spellStart"/>
      <w:r w:rsidRPr="00674333">
        <w:rPr>
          <w:b/>
          <w:sz w:val="28"/>
          <w:szCs w:val="28"/>
        </w:rPr>
        <w:t>Понуђачи</w:t>
      </w:r>
      <w:proofErr w:type="spellEnd"/>
      <w:r w:rsidRPr="00674333">
        <w:rPr>
          <w:b/>
          <w:sz w:val="28"/>
          <w:szCs w:val="28"/>
        </w:rPr>
        <w:t xml:space="preserve"> </w:t>
      </w:r>
      <w:proofErr w:type="spellStart"/>
      <w:r w:rsidRPr="00674333">
        <w:rPr>
          <w:b/>
          <w:sz w:val="28"/>
          <w:szCs w:val="28"/>
        </w:rPr>
        <w:t>су</w:t>
      </w:r>
      <w:proofErr w:type="spellEnd"/>
      <w:r w:rsidRPr="00674333">
        <w:rPr>
          <w:b/>
          <w:sz w:val="28"/>
          <w:szCs w:val="28"/>
        </w:rPr>
        <w:t xml:space="preserve"> </w:t>
      </w:r>
      <w:proofErr w:type="spellStart"/>
      <w:r w:rsidRPr="00674333">
        <w:rPr>
          <w:b/>
          <w:sz w:val="28"/>
          <w:szCs w:val="28"/>
        </w:rPr>
        <w:t>дужни</w:t>
      </w:r>
      <w:proofErr w:type="spellEnd"/>
      <w:r w:rsidRPr="00674333">
        <w:rPr>
          <w:b/>
          <w:sz w:val="28"/>
          <w:szCs w:val="28"/>
        </w:rPr>
        <w:t xml:space="preserve"> </w:t>
      </w:r>
      <w:proofErr w:type="spellStart"/>
      <w:r w:rsidRPr="00674333">
        <w:rPr>
          <w:b/>
          <w:sz w:val="28"/>
          <w:szCs w:val="28"/>
        </w:rPr>
        <w:t>да</w:t>
      </w:r>
      <w:proofErr w:type="spellEnd"/>
      <w:r w:rsidRPr="00674333">
        <w:rPr>
          <w:b/>
          <w:sz w:val="28"/>
          <w:szCs w:val="28"/>
        </w:rPr>
        <w:t xml:space="preserve"> </w:t>
      </w:r>
      <w:proofErr w:type="spellStart"/>
      <w:r w:rsidRPr="00674333">
        <w:rPr>
          <w:b/>
          <w:sz w:val="28"/>
          <w:szCs w:val="28"/>
        </w:rPr>
        <w:t>понуде</w:t>
      </w:r>
      <w:proofErr w:type="spellEnd"/>
      <w:r w:rsidRPr="00674333">
        <w:rPr>
          <w:b/>
          <w:sz w:val="28"/>
          <w:szCs w:val="28"/>
        </w:rPr>
        <w:t xml:space="preserve"> </w:t>
      </w:r>
      <w:proofErr w:type="spellStart"/>
      <w:r w:rsidRPr="00674333">
        <w:rPr>
          <w:b/>
          <w:sz w:val="28"/>
          <w:szCs w:val="28"/>
        </w:rPr>
        <w:t>сачине</w:t>
      </w:r>
      <w:proofErr w:type="spellEnd"/>
      <w:r w:rsidRPr="00674333">
        <w:rPr>
          <w:b/>
          <w:sz w:val="28"/>
          <w:szCs w:val="28"/>
        </w:rPr>
        <w:t xml:space="preserve"> у </w:t>
      </w:r>
      <w:proofErr w:type="spellStart"/>
      <w:r w:rsidRPr="00674333">
        <w:rPr>
          <w:b/>
          <w:sz w:val="28"/>
          <w:szCs w:val="28"/>
        </w:rPr>
        <w:t>складу</w:t>
      </w:r>
      <w:proofErr w:type="spellEnd"/>
      <w:r w:rsidRPr="00674333">
        <w:rPr>
          <w:b/>
          <w:sz w:val="28"/>
          <w:szCs w:val="28"/>
        </w:rPr>
        <w:t xml:space="preserve"> </w:t>
      </w:r>
      <w:proofErr w:type="spellStart"/>
      <w:r w:rsidRPr="00674333">
        <w:rPr>
          <w:b/>
          <w:sz w:val="28"/>
          <w:szCs w:val="28"/>
        </w:rPr>
        <w:t>са</w:t>
      </w:r>
      <w:proofErr w:type="spellEnd"/>
      <w:r w:rsidRPr="00674333">
        <w:rPr>
          <w:b/>
          <w:sz w:val="28"/>
          <w:szCs w:val="28"/>
        </w:rPr>
        <w:t xml:space="preserve"> </w:t>
      </w:r>
      <w:r w:rsidRPr="00674333">
        <w:rPr>
          <w:b/>
          <w:sz w:val="28"/>
          <w:szCs w:val="28"/>
          <w:lang w:val="sr-Cyrl-CS"/>
        </w:rPr>
        <w:t>НАВЕДНИМ</w:t>
      </w:r>
      <w:r w:rsidRPr="00674333">
        <w:rPr>
          <w:b/>
          <w:sz w:val="28"/>
          <w:szCs w:val="28"/>
        </w:rPr>
        <w:t xml:space="preserve"> ИЗМЕН</w:t>
      </w:r>
      <w:r w:rsidRPr="00674333">
        <w:rPr>
          <w:b/>
          <w:sz w:val="28"/>
          <w:szCs w:val="28"/>
          <w:lang w:val="sr-Cyrl-CS"/>
        </w:rPr>
        <w:t>А</w:t>
      </w:r>
      <w:r w:rsidRPr="00674333">
        <w:rPr>
          <w:b/>
          <w:sz w:val="28"/>
          <w:szCs w:val="28"/>
        </w:rPr>
        <w:t>М</w:t>
      </w:r>
      <w:r w:rsidRPr="00674333">
        <w:rPr>
          <w:b/>
          <w:sz w:val="28"/>
          <w:szCs w:val="28"/>
          <w:lang w:val="sr-Cyrl-CS"/>
        </w:rPr>
        <w:t>А.</w:t>
      </w:r>
    </w:p>
    <w:p w:rsidR="00861BAF" w:rsidRPr="00674333" w:rsidRDefault="00861BAF" w:rsidP="00861BAF">
      <w:pPr>
        <w:jc w:val="both"/>
        <w:rPr>
          <w:b/>
          <w:sz w:val="28"/>
          <w:szCs w:val="28"/>
          <w:u w:val="single"/>
          <w:lang w:val="sr-Cyrl-CS"/>
        </w:rPr>
      </w:pPr>
      <w:r w:rsidRPr="00674333">
        <w:rPr>
          <w:b/>
          <w:sz w:val="28"/>
          <w:szCs w:val="28"/>
          <w:u w:val="single"/>
        </w:rPr>
        <w:t xml:space="preserve">У </w:t>
      </w:r>
      <w:proofErr w:type="spellStart"/>
      <w:r w:rsidRPr="00674333">
        <w:rPr>
          <w:b/>
          <w:sz w:val="28"/>
          <w:szCs w:val="28"/>
          <w:u w:val="single"/>
        </w:rPr>
        <w:t>супротном</w:t>
      </w:r>
      <w:proofErr w:type="spellEnd"/>
      <w:r w:rsidRPr="00674333">
        <w:rPr>
          <w:b/>
          <w:sz w:val="28"/>
          <w:szCs w:val="28"/>
          <w:u w:val="single"/>
        </w:rPr>
        <w:t xml:space="preserve"> </w:t>
      </w:r>
      <w:proofErr w:type="spellStart"/>
      <w:r w:rsidRPr="00674333">
        <w:rPr>
          <w:b/>
          <w:sz w:val="28"/>
          <w:szCs w:val="28"/>
          <w:u w:val="single"/>
        </w:rPr>
        <w:t>понуда</w:t>
      </w:r>
      <w:proofErr w:type="spellEnd"/>
      <w:r w:rsidRPr="00674333">
        <w:rPr>
          <w:b/>
          <w:sz w:val="28"/>
          <w:szCs w:val="28"/>
          <w:u w:val="single"/>
        </w:rPr>
        <w:t xml:space="preserve"> </w:t>
      </w:r>
      <w:proofErr w:type="spellStart"/>
      <w:r w:rsidRPr="00674333">
        <w:rPr>
          <w:b/>
          <w:sz w:val="28"/>
          <w:szCs w:val="28"/>
          <w:u w:val="single"/>
        </w:rPr>
        <w:t>ће</w:t>
      </w:r>
      <w:proofErr w:type="spellEnd"/>
      <w:r w:rsidRPr="00674333">
        <w:rPr>
          <w:b/>
          <w:sz w:val="28"/>
          <w:szCs w:val="28"/>
          <w:u w:val="single"/>
        </w:rPr>
        <w:t xml:space="preserve"> </w:t>
      </w:r>
      <w:proofErr w:type="spellStart"/>
      <w:r w:rsidRPr="00674333">
        <w:rPr>
          <w:b/>
          <w:sz w:val="28"/>
          <w:szCs w:val="28"/>
          <w:u w:val="single"/>
        </w:rPr>
        <w:t>се</w:t>
      </w:r>
      <w:proofErr w:type="spellEnd"/>
      <w:r w:rsidRPr="00674333">
        <w:rPr>
          <w:b/>
          <w:sz w:val="28"/>
          <w:szCs w:val="28"/>
          <w:u w:val="single"/>
        </w:rPr>
        <w:t xml:space="preserve"> </w:t>
      </w:r>
      <w:proofErr w:type="spellStart"/>
      <w:r w:rsidRPr="00674333">
        <w:rPr>
          <w:b/>
          <w:sz w:val="28"/>
          <w:szCs w:val="28"/>
          <w:u w:val="single"/>
        </w:rPr>
        <w:t>одбити</w:t>
      </w:r>
      <w:proofErr w:type="spellEnd"/>
      <w:r w:rsidRPr="00674333">
        <w:rPr>
          <w:b/>
          <w:sz w:val="28"/>
          <w:szCs w:val="28"/>
          <w:u w:val="single"/>
        </w:rPr>
        <w:t xml:space="preserve"> </w:t>
      </w:r>
      <w:proofErr w:type="spellStart"/>
      <w:r w:rsidRPr="00674333">
        <w:rPr>
          <w:b/>
          <w:sz w:val="28"/>
          <w:szCs w:val="28"/>
          <w:u w:val="single"/>
        </w:rPr>
        <w:t>као</w:t>
      </w:r>
      <w:proofErr w:type="spellEnd"/>
      <w:r w:rsidRPr="00674333">
        <w:rPr>
          <w:b/>
          <w:sz w:val="28"/>
          <w:szCs w:val="28"/>
          <w:u w:val="single"/>
        </w:rPr>
        <w:t xml:space="preserve"> НЕПРИХВАТЉИВА</w:t>
      </w:r>
      <w:r w:rsidRPr="00674333">
        <w:rPr>
          <w:b/>
          <w:bCs/>
          <w:sz w:val="28"/>
          <w:szCs w:val="28"/>
        </w:rPr>
        <w:t>.</w:t>
      </w:r>
    </w:p>
    <w:p w:rsidR="00861BAF" w:rsidRDefault="00861BAF" w:rsidP="00861BAF">
      <w:pPr>
        <w:jc w:val="both"/>
        <w:rPr>
          <w:lang w:val="sr-Cyrl-CS"/>
        </w:rPr>
      </w:pPr>
    </w:p>
    <w:p w:rsidR="00861BAF" w:rsidRPr="00FB665C" w:rsidRDefault="00861BAF" w:rsidP="00861BAF">
      <w:pPr>
        <w:ind w:firstLine="720"/>
        <w:jc w:val="both"/>
        <w:rPr>
          <w:b/>
          <w:lang w:val="sr-Cyrl-CS"/>
        </w:rPr>
      </w:pPr>
      <w:proofErr w:type="spellStart"/>
      <w:r w:rsidRPr="00954375">
        <w:t>Измену</w:t>
      </w:r>
      <w:proofErr w:type="spellEnd"/>
      <w:r w:rsidRPr="00954375">
        <w:t xml:space="preserve"> </w:t>
      </w:r>
      <w:proofErr w:type="spellStart"/>
      <w:r w:rsidRPr="00954375">
        <w:t>Конкурсне</w:t>
      </w:r>
      <w:proofErr w:type="spellEnd"/>
      <w:r w:rsidRPr="00954375">
        <w:t xml:space="preserve"> </w:t>
      </w:r>
      <w:proofErr w:type="spellStart"/>
      <w:r w:rsidRPr="00954375">
        <w:t>документације</w:t>
      </w:r>
      <w:proofErr w:type="spellEnd"/>
      <w:r w:rsidRPr="00954375">
        <w:t xml:space="preserve"> </w:t>
      </w:r>
      <w:proofErr w:type="spellStart"/>
      <w:r w:rsidRPr="00954375">
        <w:t>Наручилац</w:t>
      </w:r>
      <w:proofErr w:type="spellEnd"/>
      <w:r w:rsidRPr="00954375">
        <w:t xml:space="preserve"> </w:t>
      </w:r>
      <w:proofErr w:type="spellStart"/>
      <w:r w:rsidRPr="00954375">
        <w:t>ће</w:t>
      </w:r>
      <w:proofErr w:type="spellEnd"/>
      <w:r w:rsidRPr="00954375">
        <w:t xml:space="preserve"> </w:t>
      </w:r>
      <w:proofErr w:type="spellStart"/>
      <w:r w:rsidRPr="00954375">
        <w:t>без</w:t>
      </w:r>
      <w:proofErr w:type="spellEnd"/>
      <w:r w:rsidRPr="00954375">
        <w:t xml:space="preserve"> </w:t>
      </w:r>
      <w:proofErr w:type="spellStart"/>
      <w:r w:rsidRPr="00954375">
        <w:t>одлагања</w:t>
      </w:r>
      <w:proofErr w:type="spellEnd"/>
      <w:r w:rsidRPr="00954375">
        <w:t xml:space="preserve"> </w:t>
      </w:r>
      <w:proofErr w:type="spellStart"/>
      <w:r w:rsidRPr="00954375">
        <w:t>објавити</w:t>
      </w:r>
      <w:proofErr w:type="spellEnd"/>
      <w:r w:rsidRPr="00954375">
        <w:t xml:space="preserve"> </w:t>
      </w:r>
      <w:proofErr w:type="spellStart"/>
      <w:r w:rsidRPr="00954375">
        <w:t>на</w:t>
      </w:r>
      <w:proofErr w:type="spellEnd"/>
      <w:r w:rsidRPr="00954375">
        <w:t xml:space="preserve"> </w:t>
      </w:r>
      <w:proofErr w:type="spellStart"/>
      <w:r w:rsidRPr="00954375">
        <w:t>на</w:t>
      </w:r>
      <w:proofErr w:type="spellEnd"/>
      <w:r w:rsidRPr="00954375">
        <w:t xml:space="preserve"> </w:t>
      </w:r>
      <w:proofErr w:type="spellStart"/>
      <w:r w:rsidRPr="00954375">
        <w:t>Порталу</w:t>
      </w:r>
      <w:proofErr w:type="spellEnd"/>
      <w:r w:rsidRPr="00954375">
        <w:t xml:space="preserve"> </w:t>
      </w:r>
      <w:proofErr w:type="spellStart"/>
      <w:r w:rsidRPr="00954375">
        <w:t>јавних</w:t>
      </w:r>
      <w:proofErr w:type="spellEnd"/>
      <w:r w:rsidRPr="00954375">
        <w:t xml:space="preserve"> </w:t>
      </w:r>
      <w:proofErr w:type="spellStart"/>
      <w:r w:rsidRPr="00954375">
        <w:t>набавки</w:t>
      </w:r>
      <w:proofErr w:type="spellEnd"/>
      <w:r w:rsidRPr="00954375">
        <w:rPr>
          <w:lang w:val="sr-Cyrl-CS"/>
        </w:rPr>
        <w:t>-</w:t>
      </w:r>
      <w:r w:rsidRPr="00954375">
        <w:rPr>
          <w:lang w:val="sr-Latn-CS"/>
        </w:rPr>
        <w:t xml:space="preserve"> </w:t>
      </w:r>
      <w:r w:rsidRPr="00954375">
        <w:rPr>
          <w:b/>
          <w:lang w:val="sr-Latn-CS"/>
        </w:rPr>
        <w:t>www.</w:t>
      </w:r>
      <w:r w:rsidRPr="00954375">
        <w:rPr>
          <w:b/>
        </w:rPr>
        <w:t>portal</w:t>
      </w:r>
      <w:r w:rsidRPr="00954375">
        <w:rPr>
          <w:b/>
          <w:lang w:val="sr-Cyrl-CS"/>
        </w:rPr>
        <w:t>.</w:t>
      </w:r>
      <w:proofErr w:type="spellStart"/>
      <w:r w:rsidRPr="00954375">
        <w:rPr>
          <w:b/>
        </w:rPr>
        <w:t>ujn</w:t>
      </w:r>
      <w:proofErr w:type="spellEnd"/>
      <w:r w:rsidRPr="00954375">
        <w:rPr>
          <w:b/>
          <w:lang w:val="sr-Cyrl-CS"/>
        </w:rPr>
        <w:t>.</w:t>
      </w:r>
      <w:r w:rsidRPr="00954375">
        <w:rPr>
          <w:b/>
          <w:lang w:val="sr-Latn-CS"/>
        </w:rPr>
        <w:t>gov.</w:t>
      </w:r>
      <w:proofErr w:type="spellStart"/>
      <w:r w:rsidRPr="00954375">
        <w:rPr>
          <w:b/>
        </w:rPr>
        <w:t>rs</w:t>
      </w:r>
      <w:proofErr w:type="spellEnd"/>
      <w:r w:rsidRPr="00954375">
        <w:t xml:space="preserve"> и </w:t>
      </w:r>
      <w:proofErr w:type="spellStart"/>
      <w:r w:rsidRPr="00954375">
        <w:t>интернет</w:t>
      </w:r>
      <w:proofErr w:type="spellEnd"/>
      <w:r w:rsidRPr="00954375">
        <w:t xml:space="preserve"> </w:t>
      </w:r>
      <w:proofErr w:type="spellStart"/>
      <w:r w:rsidRPr="00954375">
        <w:t>страници</w:t>
      </w:r>
      <w:proofErr w:type="spellEnd"/>
      <w:r w:rsidRPr="00900245">
        <w:t xml:space="preserve"> </w:t>
      </w:r>
      <w:proofErr w:type="spellStart"/>
      <w:r w:rsidRPr="00900245">
        <w:t>Наручиоца</w:t>
      </w:r>
      <w:proofErr w:type="spellEnd"/>
      <w:r>
        <w:rPr>
          <w:lang w:val="sr-Cyrl-CS"/>
        </w:rPr>
        <w:t>-</w:t>
      </w:r>
      <w:r w:rsidRPr="00900245">
        <w:rPr>
          <w:b/>
          <w:lang w:val="sr-Latn-CS"/>
        </w:rPr>
        <w:t xml:space="preserve"> </w:t>
      </w:r>
      <w:r>
        <w:rPr>
          <w:b/>
          <w:lang w:val="sr-Latn-CS"/>
        </w:rPr>
        <w:t>www.zemun.rs</w:t>
      </w:r>
    </w:p>
    <w:p w:rsidR="00861BAF" w:rsidRDefault="00861BAF" w:rsidP="00861BAF">
      <w:pPr>
        <w:ind w:firstLine="720"/>
        <w:jc w:val="both"/>
        <w:rPr>
          <w:b/>
          <w:lang w:val="sr-Cyrl-CS"/>
        </w:rPr>
      </w:pPr>
    </w:p>
    <w:p w:rsidR="00861BAF" w:rsidRDefault="00861BAF" w:rsidP="00861BAF">
      <w:pPr>
        <w:ind w:firstLine="720"/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Председник Комисије</w:t>
      </w:r>
      <w:r>
        <w:rPr>
          <w:b/>
          <w:lang w:val="sr-Cyrl-CS"/>
        </w:rPr>
        <w:tab/>
      </w:r>
    </w:p>
    <w:p w:rsidR="0094704B" w:rsidRPr="00186F97" w:rsidRDefault="00861BAF" w:rsidP="00186F97">
      <w:pPr>
        <w:ind w:firstLine="720"/>
        <w:jc w:val="right"/>
        <w:rPr>
          <w:b/>
          <w:lang w:val="sr-Cyrl-CS"/>
        </w:rPr>
        <w:sectPr w:rsidR="0094704B" w:rsidRPr="00186F97" w:rsidSect="00AB3754">
          <w:headerReference w:type="default" r:id="rId9"/>
          <w:footerReference w:type="even" r:id="rId10"/>
          <w:footerReference w:type="default" r:id="rId11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</w:t>
      </w:r>
      <w:r w:rsidR="00BE56ED">
        <w:rPr>
          <w:b/>
          <w:lang w:val="sr-Cyrl-CS"/>
        </w:rPr>
        <w:t xml:space="preserve">  </w:t>
      </w:r>
      <w:r w:rsidR="00BE56ED">
        <w:rPr>
          <w:b/>
          <w:lang w:val="sr-Cyrl-CS"/>
        </w:rPr>
        <w:tab/>
        <w:t xml:space="preserve">      </w:t>
      </w:r>
      <w:r w:rsidR="00230E07">
        <w:rPr>
          <w:b/>
          <w:lang w:val="sr-Cyrl-CS"/>
        </w:rPr>
        <w:t>Милосав Стаменов, с.р.</w:t>
      </w:r>
    </w:p>
    <w:p w:rsidR="008C1350" w:rsidRDefault="008C1350" w:rsidP="00186F97"/>
    <w:sectPr w:rsidR="008C1350" w:rsidSect="00186F9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0F" w:rsidRDefault="00BD180F" w:rsidP="0094704B">
      <w:r>
        <w:separator/>
      </w:r>
    </w:p>
  </w:endnote>
  <w:endnote w:type="continuationSeparator" w:id="0">
    <w:p w:rsidR="00BD180F" w:rsidRDefault="00BD180F" w:rsidP="0094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9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0F" w:rsidRDefault="00BD180F" w:rsidP="009E5F4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80F" w:rsidRDefault="00BD180F" w:rsidP="009E5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0F" w:rsidRPr="009E6B9F" w:rsidRDefault="00BD180F" w:rsidP="009E5F4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0F" w:rsidRDefault="00BD180F" w:rsidP="0094704B">
      <w:r>
        <w:separator/>
      </w:r>
    </w:p>
  </w:footnote>
  <w:footnote w:type="continuationSeparator" w:id="0">
    <w:p w:rsidR="00BD180F" w:rsidRDefault="00BD180F" w:rsidP="0094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0F" w:rsidRPr="00371E56" w:rsidRDefault="00BD180F" w:rsidP="00371E56">
    <w:pPr>
      <w:pStyle w:val="Header"/>
      <w:jc w:val="center"/>
      <w:rPr>
        <w:iCs/>
      </w:rPr>
    </w:pPr>
    <w:proofErr w:type="spellStart"/>
    <w:r w:rsidRPr="00371E56">
      <w:rPr>
        <w:iCs/>
      </w:rPr>
      <w:t>Конкурсна</w:t>
    </w:r>
    <w:proofErr w:type="spellEnd"/>
    <w:r w:rsidRPr="00371E56">
      <w:rPr>
        <w:iCs/>
      </w:rPr>
      <w:t xml:space="preserve"> </w:t>
    </w:r>
    <w:proofErr w:type="spellStart"/>
    <w:r w:rsidRPr="00371E56">
      <w:rPr>
        <w:iCs/>
      </w:rPr>
      <w:t>документација</w:t>
    </w:r>
    <w:proofErr w:type="spellEnd"/>
    <w:r w:rsidRPr="00371E56">
      <w:rPr>
        <w:iCs/>
      </w:rPr>
      <w:t xml:space="preserve">: </w:t>
    </w:r>
    <w:proofErr w:type="spellStart"/>
    <w:r w:rsidRPr="00371E56">
      <w:rPr>
        <w:iCs/>
      </w:rPr>
      <w:t>јавна</w:t>
    </w:r>
    <w:proofErr w:type="spellEnd"/>
    <w:r w:rsidRPr="00371E56">
      <w:rPr>
        <w:iCs/>
      </w:rPr>
      <w:t xml:space="preserve"> </w:t>
    </w:r>
    <w:proofErr w:type="spellStart"/>
    <w:r w:rsidRPr="00371E56">
      <w:rPr>
        <w:iCs/>
      </w:rPr>
      <w:t>набавка</w:t>
    </w:r>
    <w:proofErr w:type="spellEnd"/>
    <w:r w:rsidRPr="00371E56">
      <w:rPr>
        <w:iCs/>
      </w:rPr>
      <w:t xml:space="preserve"> </w:t>
    </w:r>
    <w:r w:rsidRPr="00371E56">
      <w:rPr>
        <w:iCs/>
        <w:lang w:val="sr-Cyrl-RS"/>
      </w:rPr>
      <w:t>добара</w:t>
    </w:r>
    <w:r w:rsidRPr="00371E56">
      <w:rPr>
        <w:iCs/>
        <w:lang w:val="sr-Cyrl-CS"/>
      </w:rPr>
      <w:t xml:space="preserve"> – </w:t>
    </w:r>
    <w:r w:rsidR="0036164E" w:rsidRPr="0036164E">
      <w:rPr>
        <w:lang w:val="sr-Cyrl-RS"/>
      </w:rPr>
      <w:t xml:space="preserve">набавка </w:t>
    </w:r>
    <w:r w:rsidR="0036164E" w:rsidRPr="0036164E">
      <w:rPr>
        <w:lang w:val="sr-Cyrl-CS"/>
      </w:rPr>
      <w:t>грађевинског материјала са испоруком за потребе интерно расељених лица на територији ГО Земун</w:t>
    </w:r>
    <w:r w:rsidR="0036164E" w:rsidRPr="0036164E">
      <w:rPr>
        <w:sz w:val="22"/>
        <w:szCs w:val="22"/>
      </w:rPr>
      <w:t>,</w:t>
    </w:r>
  </w:p>
  <w:p w:rsidR="00BD180F" w:rsidRPr="00371E56" w:rsidRDefault="00BD180F" w:rsidP="0036164E">
    <w:pPr>
      <w:pStyle w:val="Header"/>
      <w:jc w:val="center"/>
      <w:rPr>
        <w:rStyle w:val="SubtleEmphasis"/>
        <w:i w:val="0"/>
        <w:color w:val="000000"/>
        <w:lang w:val="sr-Cyrl-CS"/>
      </w:rPr>
    </w:pPr>
    <w:proofErr w:type="spellStart"/>
    <w:proofErr w:type="gramStart"/>
    <w:r w:rsidRPr="00371E56">
      <w:rPr>
        <w:iCs/>
      </w:rPr>
      <w:t>број</w:t>
    </w:r>
    <w:proofErr w:type="spellEnd"/>
    <w:proofErr w:type="gramEnd"/>
    <w:r w:rsidRPr="00371E56">
      <w:rPr>
        <w:iCs/>
      </w:rPr>
      <w:t xml:space="preserve"> O</w:t>
    </w:r>
    <w:r w:rsidRPr="00371E56">
      <w:rPr>
        <w:iCs/>
        <w:lang w:val="sr-Cyrl-RS"/>
      </w:rPr>
      <w:t>П</w:t>
    </w:r>
    <w:r w:rsidR="0036164E">
      <w:rPr>
        <w:iCs/>
        <w:lang w:val="sr-Cyrl-CS"/>
      </w:rPr>
      <w:t>-Д-12</w:t>
    </w:r>
    <w:r w:rsidRPr="00371E56">
      <w:rPr>
        <w:iCs/>
        <w:lang w:val="sr-Cyrl-CS"/>
      </w:rPr>
      <w:t>/15</w:t>
    </w:r>
    <w:r>
      <w:rPr>
        <w:iCs/>
        <w:lang w:val="sr-Cyrl-CS"/>
      </w:rPr>
      <w:t>-пречишћен текст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1DF6DFE"/>
    <w:multiLevelType w:val="hybridMultilevel"/>
    <w:tmpl w:val="8486B0A8"/>
    <w:lvl w:ilvl="0" w:tplc="ED56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64265"/>
    <w:multiLevelType w:val="hybridMultilevel"/>
    <w:tmpl w:val="32D0E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D0F12"/>
    <w:multiLevelType w:val="hybridMultilevel"/>
    <w:tmpl w:val="97566E20"/>
    <w:lvl w:ilvl="0" w:tplc="1B087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E7C77"/>
    <w:multiLevelType w:val="multilevel"/>
    <w:tmpl w:val="4A9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17235AF3"/>
    <w:multiLevelType w:val="hybridMultilevel"/>
    <w:tmpl w:val="A2A6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89F"/>
    <w:multiLevelType w:val="hybridMultilevel"/>
    <w:tmpl w:val="62829FB2"/>
    <w:lvl w:ilvl="0" w:tplc="059C76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5580D"/>
    <w:multiLevelType w:val="hybridMultilevel"/>
    <w:tmpl w:val="2ADA3DC6"/>
    <w:lvl w:ilvl="0" w:tplc="A314E2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ED0A88"/>
    <w:multiLevelType w:val="hybridMultilevel"/>
    <w:tmpl w:val="604A6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E6ECE"/>
    <w:multiLevelType w:val="hybridMultilevel"/>
    <w:tmpl w:val="37981FEE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2B0D5CCA"/>
    <w:multiLevelType w:val="hybridMultilevel"/>
    <w:tmpl w:val="802211C0"/>
    <w:lvl w:ilvl="0" w:tplc="3B441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0050"/>
    <w:multiLevelType w:val="hybridMultilevel"/>
    <w:tmpl w:val="4A9E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936D2"/>
    <w:multiLevelType w:val="hybridMultilevel"/>
    <w:tmpl w:val="DEDE7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6174CB"/>
    <w:multiLevelType w:val="hybridMultilevel"/>
    <w:tmpl w:val="DDE65D9A"/>
    <w:lvl w:ilvl="0" w:tplc="03226E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443B5"/>
    <w:multiLevelType w:val="hybridMultilevel"/>
    <w:tmpl w:val="9934DD46"/>
    <w:lvl w:ilvl="0" w:tplc="C13C8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2A40E3"/>
    <w:multiLevelType w:val="multilevel"/>
    <w:tmpl w:val="9CD625B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BF5C3B"/>
    <w:multiLevelType w:val="hybridMultilevel"/>
    <w:tmpl w:val="1706B30A"/>
    <w:lvl w:ilvl="0" w:tplc="373C63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D4A83"/>
    <w:multiLevelType w:val="multilevel"/>
    <w:tmpl w:val="E33E5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3B46371C"/>
    <w:multiLevelType w:val="hybridMultilevel"/>
    <w:tmpl w:val="60BC77E4"/>
    <w:lvl w:ilvl="0" w:tplc="F80A39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52285"/>
    <w:multiLevelType w:val="multilevel"/>
    <w:tmpl w:val="2CB45D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03734B"/>
    <w:multiLevelType w:val="hybridMultilevel"/>
    <w:tmpl w:val="99303510"/>
    <w:lvl w:ilvl="0" w:tplc="0409000F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0B51267"/>
    <w:multiLevelType w:val="hybridMultilevel"/>
    <w:tmpl w:val="2E525328"/>
    <w:lvl w:ilvl="0" w:tplc="9DDE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236B3"/>
    <w:multiLevelType w:val="hybridMultilevel"/>
    <w:tmpl w:val="F21E116E"/>
    <w:lvl w:ilvl="0" w:tplc="2F80C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A492341"/>
    <w:multiLevelType w:val="hybridMultilevel"/>
    <w:tmpl w:val="6A8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53B11"/>
    <w:multiLevelType w:val="multilevel"/>
    <w:tmpl w:val="9CD625B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AE59FE"/>
    <w:multiLevelType w:val="hybridMultilevel"/>
    <w:tmpl w:val="22F2EAE8"/>
    <w:lvl w:ilvl="0" w:tplc="60F65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A09F80">
      <w:start w:val="1"/>
      <w:numFmt w:val="bullet"/>
      <w:pStyle w:val="TOC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1972C08"/>
    <w:multiLevelType w:val="hybridMultilevel"/>
    <w:tmpl w:val="F9B63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D6BBA"/>
    <w:multiLevelType w:val="hybridMultilevel"/>
    <w:tmpl w:val="E17C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EDE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61C84"/>
    <w:multiLevelType w:val="multilevel"/>
    <w:tmpl w:val="A9EE9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30">
    <w:nsid w:val="66AF2098"/>
    <w:multiLevelType w:val="hybridMultilevel"/>
    <w:tmpl w:val="2E0C0CBC"/>
    <w:lvl w:ilvl="0" w:tplc="4064B8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F572B"/>
    <w:multiLevelType w:val="hybridMultilevel"/>
    <w:tmpl w:val="091C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B4336"/>
    <w:multiLevelType w:val="hybridMultilevel"/>
    <w:tmpl w:val="412E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B23E2"/>
    <w:multiLevelType w:val="hybridMultilevel"/>
    <w:tmpl w:val="BA1A2F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10F2B"/>
    <w:multiLevelType w:val="hybridMultilevel"/>
    <w:tmpl w:val="3B905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520622"/>
    <w:multiLevelType w:val="hybridMultilevel"/>
    <w:tmpl w:val="4CD87B16"/>
    <w:lvl w:ilvl="0" w:tplc="E160D2D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D953D9"/>
    <w:multiLevelType w:val="hybridMultilevel"/>
    <w:tmpl w:val="331E806E"/>
    <w:lvl w:ilvl="0" w:tplc="01D49B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166A04"/>
    <w:multiLevelType w:val="hybridMultilevel"/>
    <w:tmpl w:val="E1AA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92351"/>
    <w:multiLevelType w:val="hybridMultilevel"/>
    <w:tmpl w:val="0FC6A5D6"/>
    <w:lvl w:ilvl="0" w:tplc="4064B8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E2C7F"/>
    <w:multiLevelType w:val="hybridMultilevel"/>
    <w:tmpl w:val="94E6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0"/>
  </w:num>
  <w:num w:numId="5">
    <w:abstractNumId w:val="20"/>
  </w:num>
  <w:num w:numId="6">
    <w:abstractNumId w:val="28"/>
  </w:num>
  <w:num w:numId="7">
    <w:abstractNumId w:val="3"/>
  </w:num>
  <w:num w:numId="8">
    <w:abstractNumId w:val="26"/>
  </w:num>
  <w:num w:numId="9">
    <w:abstractNumId w:val="33"/>
  </w:num>
  <w:num w:numId="10">
    <w:abstractNumId w:val="23"/>
  </w:num>
  <w:num w:numId="11">
    <w:abstractNumId w:val="21"/>
  </w:num>
  <w:num w:numId="12">
    <w:abstractNumId w:val="31"/>
  </w:num>
  <w:num w:numId="13">
    <w:abstractNumId w:val="22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37"/>
  </w:num>
  <w:num w:numId="20">
    <w:abstractNumId w:val="1"/>
  </w:num>
  <w:num w:numId="21">
    <w:abstractNumId w:val="35"/>
  </w:num>
  <w:num w:numId="22">
    <w:abstractNumId w:val="8"/>
  </w:num>
  <w:num w:numId="23">
    <w:abstractNumId w:val="25"/>
  </w:num>
  <w:num w:numId="24">
    <w:abstractNumId w:val="6"/>
  </w:num>
  <w:num w:numId="25">
    <w:abstractNumId w:val="26"/>
    <w:lvlOverride w:ilvl="0">
      <w:startOverride w:val="1"/>
    </w:lvlOverride>
  </w:num>
  <w:num w:numId="26">
    <w:abstractNumId w:val="9"/>
  </w:num>
  <w:num w:numId="27">
    <w:abstractNumId w:val="24"/>
  </w:num>
  <w:num w:numId="28">
    <w:abstractNumId w:val="32"/>
  </w:num>
  <w:num w:numId="29">
    <w:abstractNumId w:val="29"/>
  </w:num>
  <w:num w:numId="30">
    <w:abstractNumId w:val="5"/>
  </w:num>
  <w:num w:numId="31">
    <w:abstractNumId w:val="13"/>
  </w:num>
  <w:num w:numId="32">
    <w:abstractNumId w:val="12"/>
  </w:num>
  <w:num w:numId="33">
    <w:abstractNumId w:val="34"/>
  </w:num>
  <w:num w:numId="34">
    <w:abstractNumId w:val="27"/>
  </w:num>
  <w:num w:numId="35">
    <w:abstractNumId w:val="2"/>
  </w:num>
  <w:num w:numId="36">
    <w:abstractNumId w:val="38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5"/>
  </w:num>
  <w:num w:numId="40">
    <w:abstractNumId w:val="16"/>
  </w:num>
  <w:num w:numId="41">
    <w:abstractNumId w:val="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5AF"/>
    <w:rsid w:val="000505AF"/>
    <w:rsid w:val="00095CDE"/>
    <w:rsid w:val="000B5F14"/>
    <w:rsid w:val="000C286A"/>
    <w:rsid w:val="000F3B82"/>
    <w:rsid w:val="000F5314"/>
    <w:rsid w:val="000F7416"/>
    <w:rsid w:val="00126FCE"/>
    <w:rsid w:val="00186F97"/>
    <w:rsid w:val="00230E07"/>
    <w:rsid w:val="002A4951"/>
    <w:rsid w:val="00332BD2"/>
    <w:rsid w:val="0036164E"/>
    <w:rsid w:val="00371E56"/>
    <w:rsid w:val="003829EB"/>
    <w:rsid w:val="003D30A5"/>
    <w:rsid w:val="004B2127"/>
    <w:rsid w:val="004B3706"/>
    <w:rsid w:val="004B4DB0"/>
    <w:rsid w:val="004B585D"/>
    <w:rsid w:val="004D009F"/>
    <w:rsid w:val="00585B11"/>
    <w:rsid w:val="00621877"/>
    <w:rsid w:val="00630749"/>
    <w:rsid w:val="0064044D"/>
    <w:rsid w:val="0072676B"/>
    <w:rsid w:val="00746760"/>
    <w:rsid w:val="007E4918"/>
    <w:rsid w:val="007F376C"/>
    <w:rsid w:val="008168F7"/>
    <w:rsid w:val="008305E9"/>
    <w:rsid w:val="0086052D"/>
    <w:rsid w:val="00861BAF"/>
    <w:rsid w:val="00875DD2"/>
    <w:rsid w:val="00877ABB"/>
    <w:rsid w:val="00894EE4"/>
    <w:rsid w:val="008C1350"/>
    <w:rsid w:val="008C26C7"/>
    <w:rsid w:val="008E3313"/>
    <w:rsid w:val="009231B2"/>
    <w:rsid w:val="0094704B"/>
    <w:rsid w:val="009E08CA"/>
    <w:rsid w:val="009E5F44"/>
    <w:rsid w:val="00A35A88"/>
    <w:rsid w:val="00A41467"/>
    <w:rsid w:val="00A63B82"/>
    <w:rsid w:val="00A95D99"/>
    <w:rsid w:val="00AB3754"/>
    <w:rsid w:val="00AC515C"/>
    <w:rsid w:val="00AF0A42"/>
    <w:rsid w:val="00BB04BA"/>
    <w:rsid w:val="00BC1E74"/>
    <w:rsid w:val="00BD180F"/>
    <w:rsid w:val="00BE56ED"/>
    <w:rsid w:val="00C03472"/>
    <w:rsid w:val="00C26F0E"/>
    <w:rsid w:val="00C964AA"/>
    <w:rsid w:val="00D51211"/>
    <w:rsid w:val="00D57605"/>
    <w:rsid w:val="00DA1BC0"/>
    <w:rsid w:val="00DD151A"/>
    <w:rsid w:val="00E22DB3"/>
    <w:rsid w:val="00E45E36"/>
    <w:rsid w:val="00E5758E"/>
    <w:rsid w:val="00E71622"/>
    <w:rsid w:val="00E7591D"/>
    <w:rsid w:val="00E7601D"/>
    <w:rsid w:val="00F025D5"/>
    <w:rsid w:val="00F14A05"/>
    <w:rsid w:val="00F3652A"/>
    <w:rsid w:val="00F8255D"/>
    <w:rsid w:val="00F95F74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B7FBCFE-8821-433F-83AC-4AE9AE1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4704B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189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4704B"/>
    <w:pPr>
      <w:keepNext/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4704B"/>
    <w:pPr>
      <w:keepNext/>
      <w:suppressAutoHyphens/>
      <w:spacing w:before="240" w:after="60" w:line="100" w:lineRule="atLeast"/>
      <w:ind w:left="2520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4704B"/>
    <w:pPr>
      <w:keepNext/>
      <w:suppressAutoHyphens/>
      <w:spacing w:line="100" w:lineRule="atLeast"/>
      <w:ind w:left="3240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4704B"/>
    <w:pPr>
      <w:suppressAutoHyphens/>
      <w:spacing w:before="240" w:after="60" w:line="100" w:lineRule="atLeast"/>
      <w:ind w:left="3960" w:hanging="360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4704B"/>
    <w:pPr>
      <w:keepNext/>
      <w:suppressAutoHyphens/>
      <w:spacing w:line="100" w:lineRule="atLeast"/>
      <w:ind w:left="4680" w:hanging="180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4704B"/>
    <w:pPr>
      <w:keepNext/>
      <w:suppressAutoHyphens/>
      <w:spacing w:line="100" w:lineRule="atLeast"/>
      <w:ind w:left="5400" w:hanging="360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4704B"/>
    <w:pPr>
      <w:keepNext/>
      <w:suppressAutoHyphens/>
      <w:spacing w:line="100" w:lineRule="atLeast"/>
      <w:ind w:left="6120" w:hanging="36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4704B"/>
    <w:pPr>
      <w:suppressAutoHyphens/>
      <w:spacing w:before="240" w:after="60" w:line="100" w:lineRule="atLeast"/>
      <w:ind w:left="6840" w:hanging="180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05AF"/>
    <w:pPr>
      <w:ind w:left="720"/>
    </w:pPr>
  </w:style>
  <w:style w:type="character" w:styleId="SubtleEmphasis">
    <w:name w:val="Subtle Emphasis"/>
    <w:uiPriority w:val="19"/>
    <w:qFormat/>
    <w:rsid w:val="000505AF"/>
    <w:rPr>
      <w:i/>
      <w:iCs/>
      <w:color w:val="808080"/>
    </w:rPr>
  </w:style>
  <w:style w:type="character" w:styleId="Hyperlink">
    <w:name w:val="Hyperlink"/>
    <w:uiPriority w:val="99"/>
    <w:rsid w:val="000505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4704B"/>
    <w:rPr>
      <w:rFonts w:ascii="Cambria" w:eastAsia="Arial Unicode MS" w:hAnsi="Cambria" w:cs="font189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94704B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4704B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94704B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94704B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4704B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94704B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94704B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94704B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4704B"/>
    <w:rPr>
      <w:rFonts w:ascii="Symbol" w:hAnsi="Symbol" w:cs="Symbol"/>
    </w:rPr>
  </w:style>
  <w:style w:type="character" w:customStyle="1" w:styleId="WW8Num2z1">
    <w:name w:val="WW8Num2z1"/>
    <w:rsid w:val="0094704B"/>
    <w:rPr>
      <w:rFonts w:ascii="Courier New" w:hAnsi="Courier New" w:cs="Courier New"/>
    </w:rPr>
  </w:style>
  <w:style w:type="character" w:customStyle="1" w:styleId="WW8Num2z2">
    <w:name w:val="WW8Num2z2"/>
    <w:rsid w:val="0094704B"/>
    <w:rPr>
      <w:rFonts w:ascii="Wingdings" w:hAnsi="Wingdings" w:cs="Wingdings"/>
    </w:rPr>
  </w:style>
  <w:style w:type="character" w:customStyle="1" w:styleId="WW8Num3z1">
    <w:name w:val="WW8Num3z1"/>
    <w:rsid w:val="0094704B"/>
    <w:rPr>
      <w:b/>
      <w:i w:val="0"/>
      <w:sz w:val="24"/>
      <w:szCs w:val="24"/>
    </w:rPr>
  </w:style>
  <w:style w:type="character" w:customStyle="1" w:styleId="WW8Num4z0">
    <w:name w:val="WW8Num4z0"/>
    <w:rsid w:val="0094704B"/>
    <w:rPr>
      <w:rFonts w:cs="Arial"/>
      <w:i w:val="0"/>
      <w:sz w:val="24"/>
    </w:rPr>
  </w:style>
  <w:style w:type="character" w:customStyle="1" w:styleId="WW8Num4z1">
    <w:name w:val="WW8Num4z1"/>
    <w:rsid w:val="0094704B"/>
    <w:rPr>
      <w:rFonts w:ascii="Courier New" w:hAnsi="Courier New" w:cs="Courier New"/>
    </w:rPr>
  </w:style>
  <w:style w:type="character" w:customStyle="1" w:styleId="WW8Num4z2">
    <w:name w:val="WW8Num4z2"/>
    <w:rsid w:val="0094704B"/>
    <w:rPr>
      <w:rFonts w:ascii="Wingdings" w:hAnsi="Wingdings" w:cs="Wingdings"/>
    </w:rPr>
  </w:style>
  <w:style w:type="character" w:customStyle="1" w:styleId="WW8Num4z3">
    <w:name w:val="WW8Num4z3"/>
    <w:rsid w:val="0094704B"/>
    <w:rPr>
      <w:rFonts w:ascii="Symbol" w:hAnsi="Symbol" w:cs="Symbol"/>
    </w:rPr>
  </w:style>
  <w:style w:type="character" w:customStyle="1" w:styleId="WW8Num5z0">
    <w:name w:val="WW8Num5z0"/>
    <w:rsid w:val="0094704B"/>
    <w:rPr>
      <w:rFonts w:cs="Arial"/>
      <w:b w:val="0"/>
      <w:i w:val="0"/>
      <w:sz w:val="24"/>
    </w:rPr>
  </w:style>
  <w:style w:type="character" w:customStyle="1" w:styleId="WW8Num5z1">
    <w:name w:val="WW8Num5z1"/>
    <w:rsid w:val="0094704B"/>
    <w:rPr>
      <w:rFonts w:ascii="Courier New" w:hAnsi="Courier New" w:cs="Courier New"/>
    </w:rPr>
  </w:style>
  <w:style w:type="character" w:customStyle="1" w:styleId="WW8Num5z2">
    <w:name w:val="WW8Num5z2"/>
    <w:rsid w:val="0094704B"/>
    <w:rPr>
      <w:rFonts w:ascii="Wingdings" w:hAnsi="Wingdings" w:cs="Wingdings"/>
    </w:rPr>
  </w:style>
  <w:style w:type="character" w:customStyle="1" w:styleId="WW8Num6z0">
    <w:name w:val="WW8Num6z0"/>
    <w:rsid w:val="0094704B"/>
    <w:rPr>
      <w:rFonts w:ascii="Symbol" w:hAnsi="Symbol" w:cs="Symbol"/>
    </w:rPr>
  </w:style>
  <w:style w:type="character" w:customStyle="1" w:styleId="WW8Num6z1">
    <w:name w:val="WW8Num6z1"/>
    <w:rsid w:val="0094704B"/>
    <w:rPr>
      <w:rFonts w:ascii="Courier New" w:hAnsi="Courier New" w:cs="Courier New"/>
    </w:rPr>
  </w:style>
  <w:style w:type="character" w:customStyle="1" w:styleId="WW8Num6z2">
    <w:name w:val="WW8Num6z2"/>
    <w:rsid w:val="0094704B"/>
    <w:rPr>
      <w:rFonts w:ascii="Wingdings" w:hAnsi="Wingdings" w:cs="Wingdings"/>
    </w:rPr>
  </w:style>
  <w:style w:type="character" w:customStyle="1" w:styleId="WW8Num8z1">
    <w:name w:val="WW8Num8z1"/>
    <w:rsid w:val="0094704B"/>
    <w:rPr>
      <w:rFonts w:ascii="Courier New" w:hAnsi="Courier New" w:cs="Courier New"/>
    </w:rPr>
  </w:style>
  <w:style w:type="character" w:customStyle="1" w:styleId="WW8Num8z2">
    <w:name w:val="WW8Num8z2"/>
    <w:rsid w:val="0094704B"/>
    <w:rPr>
      <w:rFonts w:ascii="Wingdings" w:hAnsi="Wingdings" w:cs="Wingdings"/>
    </w:rPr>
  </w:style>
  <w:style w:type="character" w:customStyle="1" w:styleId="WW8Num8z3">
    <w:name w:val="WW8Num8z3"/>
    <w:rsid w:val="0094704B"/>
    <w:rPr>
      <w:rFonts w:ascii="Symbol" w:hAnsi="Symbol" w:cs="Symbol"/>
    </w:rPr>
  </w:style>
  <w:style w:type="character" w:customStyle="1" w:styleId="WW8Num9z0">
    <w:name w:val="WW8Num9z0"/>
    <w:rsid w:val="0094704B"/>
    <w:rPr>
      <w:i w:val="0"/>
    </w:rPr>
  </w:style>
  <w:style w:type="character" w:customStyle="1" w:styleId="WW8Num9z1">
    <w:name w:val="WW8Num9z1"/>
    <w:rsid w:val="0094704B"/>
    <w:rPr>
      <w:rFonts w:ascii="Courier New" w:hAnsi="Courier New" w:cs="Courier New"/>
    </w:rPr>
  </w:style>
  <w:style w:type="character" w:customStyle="1" w:styleId="WW8Num9z2">
    <w:name w:val="WW8Num9z2"/>
    <w:rsid w:val="0094704B"/>
    <w:rPr>
      <w:rFonts w:ascii="Wingdings" w:hAnsi="Wingdings" w:cs="Wingdings"/>
    </w:rPr>
  </w:style>
  <w:style w:type="character" w:customStyle="1" w:styleId="WW8Num9z3">
    <w:name w:val="WW8Num9z3"/>
    <w:rsid w:val="0094704B"/>
    <w:rPr>
      <w:rFonts w:ascii="Symbol" w:hAnsi="Symbol" w:cs="Symbol"/>
    </w:rPr>
  </w:style>
  <w:style w:type="character" w:customStyle="1" w:styleId="WW8Num10z1">
    <w:name w:val="WW8Num10z1"/>
    <w:rsid w:val="0094704B"/>
    <w:rPr>
      <w:rFonts w:ascii="Courier New" w:hAnsi="Courier New" w:cs="Courier New"/>
    </w:rPr>
  </w:style>
  <w:style w:type="character" w:customStyle="1" w:styleId="WW8Num10z2">
    <w:name w:val="WW8Num10z2"/>
    <w:rsid w:val="0094704B"/>
    <w:rPr>
      <w:rFonts w:ascii="Wingdings" w:hAnsi="Wingdings" w:cs="Wingdings"/>
    </w:rPr>
  </w:style>
  <w:style w:type="character" w:customStyle="1" w:styleId="WW8Num10z3">
    <w:name w:val="WW8Num10z3"/>
    <w:rsid w:val="0094704B"/>
    <w:rPr>
      <w:rFonts w:ascii="Symbol" w:hAnsi="Symbol" w:cs="Symbol"/>
    </w:rPr>
  </w:style>
  <w:style w:type="character" w:customStyle="1" w:styleId="WW8Num5z3">
    <w:name w:val="WW8Num5z3"/>
    <w:rsid w:val="0094704B"/>
    <w:rPr>
      <w:rFonts w:ascii="Symbol" w:hAnsi="Symbol" w:cs="Symbol"/>
    </w:rPr>
  </w:style>
  <w:style w:type="character" w:customStyle="1" w:styleId="WW8Num7z0">
    <w:name w:val="WW8Num7z0"/>
    <w:rsid w:val="0094704B"/>
    <w:rPr>
      <w:b w:val="0"/>
      <w:i w:val="0"/>
      <w:color w:val="00000A"/>
    </w:rPr>
  </w:style>
  <w:style w:type="character" w:customStyle="1" w:styleId="WW8Num8z0">
    <w:name w:val="WW8Num8z0"/>
    <w:rsid w:val="0094704B"/>
    <w:rPr>
      <w:rFonts w:ascii="Symbol" w:hAnsi="Symbol" w:cs="Symbol"/>
    </w:rPr>
  </w:style>
  <w:style w:type="character" w:customStyle="1" w:styleId="WW8Num11z0">
    <w:name w:val="WW8Num11z0"/>
    <w:rsid w:val="0094704B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94704B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94704B"/>
    <w:rPr>
      <w:rFonts w:ascii="Wingdings" w:hAnsi="Wingdings" w:cs="Wingdings"/>
    </w:rPr>
  </w:style>
  <w:style w:type="character" w:customStyle="1" w:styleId="WW8Num11z3">
    <w:name w:val="WW8Num11z3"/>
    <w:rsid w:val="0094704B"/>
    <w:rPr>
      <w:rFonts w:ascii="Symbol" w:hAnsi="Symbol" w:cs="Symbol"/>
    </w:rPr>
  </w:style>
  <w:style w:type="character" w:customStyle="1" w:styleId="WW8Num12z0">
    <w:name w:val="WW8Num12z0"/>
    <w:rsid w:val="0094704B"/>
    <w:rPr>
      <w:b w:val="0"/>
    </w:rPr>
  </w:style>
  <w:style w:type="character" w:customStyle="1" w:styleId="WW8Num12z1">
    <w:name w:val="WW8Num12z1"/>
    <w:rsid w:val="0094704B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94704B"/>
    <w:rPr>
      <w:rFonts w:ascii="Wingdings" w:hAnsi="Wingdings" w:cs="Wingdings"/>
    </w:rPr>
  </w:style>
  <w:style w:type="character" w:customStyle="1" w:styleId="WW8Num12z3">
    <w:name w:val="WW8Num12z3"/>
    <w:rsid w:val="0094704B"/>
    <w:rPr>
      <w:rFonts w:ascii="Symbol" w:hAnsi="Symbol" w:cs="Symbol"/>
    </w:rPr>
  </w:style>
  <w:style w:type="character" w:customStyle="1" w:styleId="WW8Num14z0">
    <w:name w:val="WW8Num14z0"/>
    <w:rsid w:val="0094704B"/>
    <w:rPr>
      <w:rFonts w:ascii="Wingdings" w:hAnsi="Wingdings" w:cs="Wingdings"/>
    </w:rPr>
  </w:style>
  <w:style w:type="character" w:customStyle="1" w:styleId="WW8Num14z1">
    <w:name w:val="WW8Num14z1"/>
    <w:rsid w:val="0094704B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94704B"/>
    <w:rPr>
      <w:rFonts w:ascii="Symbol" w:hAnsi="Symbol" w:cs="Symbol"/>
    </w:rPr>
  </w:style>
  <w:style w:type="character" w:customStyle="1" w:styleId="WW8Num15z1">
    <w:name w:val="WW8Num15z1"/>
    <w:rsid w:val="0094704B"/>
    <w:rPr>
      <w:b/>
      <w:i w:val="0"/>
      <w:sz w:val="24"/>
      <w:szCs w:val="24"/>
    </w:rPr>
  </w:style>
  <w:style w:type="character" w:customStyle="1" w:styleId="WW8Num16z1">
    <w:name w:val="WW8Num16z1"/>
    <w:rsid w:val="0094704B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94704B"/>
    <w:rPr>
      <w:rFonts w:ascii="Wingdings" w:hAnsi="Wingdings" w:cs="Wingdings"/>
    </w:rPr>
  </w:style>
  <w:style w:type="character" w:customStyle="1" w:styleId="WW8Num16z3">
    <w:name w:val="WW8Num16z3"/>
    <w:rsid w:val="0094704B"/>
    <w:rPr>
      <w:rFonts w:ascii="Symbol" w:hAnsi="Symbol" w:cs="Symbol"/>
    </w:rPr>
  </w:style>
  <w:style w:type="character" w:customStyle="1" w:styleId="WW8Num7z1">
    <w:name w:val="WW8Num7z1"/>
    <w:rsid w:val="0094704B"/>
    <w:rPr>
      <w:rFonts w:ascii="Courier New" w:hAnsi="Courier New" w:cs="Courier New"/>
    </w:rPr>
  </w:style>
  <w:style w:type="character" w:customStyle="1" w:styleId="WW8Num7z2">
    <w:name w:val="WW8Num7z2"/>
    <w:rsid w:val="0094704B"/>
    <w:rPr>
      <w:rFonts w:ascii="Wingdings" w:hAnsi="Wingdings" w:cs="Wingdings"/>
    </w:rPr>
  </w:style>
  <w:style w:type="character" w:customStyle="1" w:styleId="WW8Num10z0">
    <w:name w:val="WW8Num10z0"/>
    <w:rsid w:val="0094704B"/>
    <w:rPr>
      <w:rFonts w:ascii="Symbol" w:hAnsi="Symbol" w:cs="Symbol"/>
    </w:rPr>
  </w:style>
  <w:style w:type="character" w:customStyle="1" w:styleId="WW-DefaultParagraphFont">
    <w:name w:val="WW-Default Paragraph Font"/>
    <w:rsid w:val="0094704B"/>
  </w:style>
  <w:style w:type="character" w:customStyle="1" w:styleId="WW-DefaultParagraphFont1">
    <w:name w:val="WW-Default Paragraph Font1"/>
    <w:rsid w:val="0094704B"/>
  </w:style>
  <w:style w:type="character" w:customStyle="1" w:styleId="ListParagraphChar">
    <w:name w:val="List Paragraph Char"/>
    <w:rsid w:val="0094704B"/>
  </w:style>
  <w:style w:type="character" w:customStyle="1" w:styleId="CommentReference1">
    <w:name w:val="Comment Reference1"/>
    <w:rsid w:val="0094704B"/>
    <w:rPr>
      <w:sz w:val="16"/>
      <w:szCs w:val="16"/>
    </w:rPr>
  </w:style>
  <w:style w:type="character" w:customStyle="1" w:styleId="CommentTextChar">
    <w:name w:val="Comment Text Char"/>
    <w:rsid w:val="0094704B"/>
    <w:rPr>
      <w:sz w:val="20"/>
      <w:szCs w:val="20"/>
    </w:rPr>
  </w:style>
  <w:style w:type="character" w:customStyle="1" w:styleId="CommentSubjectChar">
    <w:name w:val="Comment Subject Char"/>
    <w:rsid w:val="0094704B"/>
    <w:rPr>
      <w:b/>
      <w:bCs/>
      <w:sz w:val="20"/>
      <w:szCs w:val="20"/>
    </w:rPr>
  </w:style>
  <w:style w:type="character" w:customStyle="1" w:styleId="BalloonTextChar">
    <w:name w:val="Balloon Text Char"/>
    <w:rsid w:val="0094704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4704B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94704B"/>
  </w:style>
  <w:style w:type="character" w:customStyle="1" w:styleId="BodyText3Char">
    <w:name w:val="Body Text 3 Char"/>
    <w:rsid w:val="0094704B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4704B"/>
    <w:rPr>
      <w:rFonts w:cs="font189"/>
      <w:lang w:val="en-US"/>
    </w:rPr>
  </w:style>
  <w:style w:type="character" w:customStyle="1" w:styleId="HeaderChar">
    <w:name w:val="Header Char"/>
    <w:basedOn w:val="WW-DefaultParagraphFont1"/>
    <w:rsid w:val="0094704B"/>
  </w:style>
  <w:style w:type="character" w:customStyle="1" w:styleId="FooterChar">
    <w:name w:val="Footer Char"/>
    <w:basedOn w:val="WW-DefaultParagraphFont1"/>
    <w:uiPriority w:val="99"/>
    <w:rsid w:val="0094704B"/>
  </w:style>
  <w:style w:type="character" w:customStyle="1" w:styleId="ListLabel1">
    <w:name w:val="ListLabel 1"/>
    <w:rsid w:val="0094704B"/>
    <w:rPr>
      <w:rFonts w:cs="Courier New"/>
    </w:rPr>
  </w:style>
  <w:style w:type="character" w:customStyle="1" w:styleId="ListLabel2">
    <w:name w:val="ListLabel 2"/>
    <w:rsid w:val="0094704B"/>
    <w:rPr>
      <w:b/>
      <w:i w:val="0"/>
      <w:sz w:val="24"/>
      <w:szCs w:val="24"/>
    </w:rPr>
  </w:style>
  <w:style w:type="character" w:customStyle="1" w:styleId="ListLabel3">
    <w:name w:val="ListLabel 3"/>
    <w:rsid w:val="0094704B"/>
    <w:rPr>
      <w:rFonts w:cs="Arial"/>
      <w:i w:val="0"/>
      <w:sz w:val="24"/>
    </w:rPr>
  </w:style>
  <w:style w:type="character" w:customStyle="1" w:styleId="ListLabel4">
    <w:name w:val="ListLabel 4"/>
    <w:rsid w:val="0094704B"/>
    <w:rPr>
      <w:rFonts w:cs="Arial"/>
      <w:b w:val="0"/>
      <w:i w:val="0"/>
      <w:sz w:val="24"/>
    </w:rPr>
  </w:style>
  <w:style w:type="character" w:customStyle="1" w:styleId="ListLabel5">
    <w:name w:val="ListLabel 5"/>
    <w:rsid w:val="0094704B"/>
    <w:rPr>
      <w:rFonts w:cs="Calibri"/>
    </w:rPr>
  </w:style>
  <w:style w:type="character" w:customStyle="1" w:styleId="ListLabel6">
    <w:name w:val="ListLabel 6"/>
    <w:rsid w:val="0094704B"/>
    <w:rPr>
      <w:b w:val="0"/>
      <w:i w:val="0"/>
      <w:color w:val="00000A"/>
    </w:rPr>
  </w:style>
  <w:style w:type="character" w:customStyle="1" w:styleId="ListLabel7">
    <w:name w:val="ListLabel 7"/>
    <w:rsid w:val="0094704B"/>
    <w:rPr>
      <w:rFonts w:eastAsia="TimesNewRomanPSMT" w:cs="Times New Roman"/>
    </w:rPr>
  </w:style>
  <w:style w:type="character" w:customStyle="1" w:styleId="ListLabel8">
    <w:name w:val="ListLabel 8"/>
    <w:rsid w:val="0094704B"/>
    <w:rPr>
      <w:i w:val="0"/>
    </w:rPr>
  </w:style>
  <w:style w:type="character" w:customStyle="1" w:styleId="NumberingSymbols">
    <w:name w:val="Numbering Symbols"/>
    <w:rsid w:val="0094704B"/>
  </w:style>
  <w:style w:type="character" w:customStyle="1" w:styleId="FootnoteCharacters">
    <w:name w:val="Footnote Characters"/>
    <w:rsid w:val="0094704B"/>
    <w:rPr>
      <w:vertAlign w:val="superscript"/>
    </w:rPr>
  </w:style>
  <w:style w:type="paragraph" w:customStyle="1" w:styleId="Heading">
    <w:name w:val="Heading"/>
    <w:basedOn w:val="Normal"/>
    <w:next w:val="BodyText"/>
    <w:rsid w:val="0094704B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470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9470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4704B"/>
    <w:rPr>
      <w:rFonts w:cs="Mangal"/>
    </w:rPr>
  </w:style>
  <w:style w:type="paragraph" w:styleId="Caption">
    <w:name w:val="caption"/>
    <w:basedOn w:val="Normal"/>
    <w:qFormat/>
    <w:rsid w:val="0094704B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94704B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94704B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4704B"/>
    <w:rPr>
      <w:b/>
      <w:bCs/>
    </w:rPr>
  </w:style>
  <w:style w:type="paragraph" w:styleId="BalloonText">
    <w:name w:val="Balloon Text"/>
    <w:basedOn w:val="Normal"/>
    <w:link w:val="BalloonTextChar1"/>
    <w:rsid w:val="0094704B"/>
    <w:pPr>
      <w:suppressAutoHyphens/>
      <w:spacing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94704B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4704B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4704B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9470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4704B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94704B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94704B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94704B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9470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4704B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9470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4704B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94704B"/>
    <w:pPr>
      <w:jc w:val="center"/>
    </w:pPr>
    <w:rPr>
      <w:b/>
      <w:bCs/>
    </w:rPr>
  </w:style>
  <w:style w:type="table" w:styleId="TableGrid">
    <w:name w:val="Table Grid"/>
    <w:basedOn w:val="TableNormal"/>
    <w:rsid w:val="0094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4704B"/>
  </w:style>
  <w:style w:type="paragraph" w:customStyle="1" w:styleId="Default">
    <w:name w:val="Default"/>
    <w:rsid w:val="00947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94704B"/>
    <w:pPr>
      <w:numPr>
        <w:ilvl w:val="1"/>
        <w:numId w:val="8"/>
      </w:numPr>
      <w:tabs>
        <w:tab w:val="right" w:leader="dot" w:pos="9629"/>
      </w:tabs>
    </w:pPr>
  </w:style>
  <w:style w:type="paragraph" w:styleId="BodyTextIndent3">
    <w:name w:val="Body Text Indent 3"/>
    <w:basedOn w:val="Normal"/>
    <w:link w:val="BodyTextIndent3Char"/>
    <w:rsid w:val="009470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4704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basedOn w:val="Normal"/>
    <w:rsid w:val="0094704B"/>
    <w:pPr>
      <w:suppressAutoHyphens/>
      <w:jc w:val="both"/>
    </w:pPr>
    <w:rPr>
      <w:rFonts w:ascii="CG Times" w:hAnsi="CG Times"/>
      <w:szCs w:val="20"/>
      <w:lang w:val="sl-SI" w:eastAsia="ar-SA"/>
    </w:rPr>
  </w:style>
  <w:style w:type="character" w:customStyle="1" w:styleId="FontStyle82">
    <w:name w:val="Font Style82"/>
    <w:rsid w:val="0094704B"/>
    <w:rPr>
      <w:rFonts w:ascii="Arial" w:hAnsi="Arial" w:cs="Arial"/>
      <w:sz w:val="20"/>
      <w:szCs w:val="20"/>
    </w:rPr>
  </w:style>
  <w:style w:type="character" w:customStyle="1" w:styleId="FontStyle78">
    <w:name w:val="Font Style78"/>
    <w:rsid w:val="0094704B"/>
    <w:rPr>
      <w:rFonts w:ascii="Arial" w:hAnsi="Arial" w:cs="Arial"/>
      <w:b/>
      <w:bCs/>
      <w:sz w:val="20"/>
      <w:szCs w:val="20"/>
    </w:rPr>
  </w:style>
  <w:style w:type="character" w:customStyle="1" w:styleId="CommentReference2">
    <w:name w:val="Comment Reference2"/>
    <w:rsid w:val="009E5F44"/>
    <w:rPr>
      <w:sz w:val="16"/>
      <w:szCs w:val="16"/>
    </w:rPr>
  </w:style>
  <w:style w:type="paragraph" w:customStyle="1" w:styleId="CommentText2">
    <w:name w:val="Comment Text2"/>
    <w:basedOn w:val="Normal"/>
    <w:rsid w:val="009E5F4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9E5F44"/>
    <w:rPr>
      <w:b/>
      <w:bCs/>
    </w:rPr>
  </w:style>
  <w:style w:type="paragraph" w:customStyle="1" w:styleId="Normal2">
    <w:name w:val="Normal2"/>
    <w:basedOn w:val="Normal"/>
    <w:rsid w:val="009E5F44"/>
    <w:pPr>
      <w:suppressAutoHyphens/>
      <w:jc w:val="both"/>
    </w:pPr>
    <w:rPr>
      <w:rFonts w:ascii="CG Times" w:hAnsi="CG Times"/>
      <w:szCs w:val="20"/>
      <w:lang w:val="sl-SI" w:eastAsia="ar-SA"/>
    </w:rPr>
  </w:style>
  <w:style w:type="numbering" w:customStyle="1" w:styleId="NoList1">
    <w:name w:val="No List1"/>
    <w:next w:val="NoList"/>
    <w:uiPriority w:val="99"/>
    <w:semiHidden/>
    <w:unhideWhenUsed/>
    <w:rsid w:val="00AB3754"/>
  </w:style>
  <w:style w:type="table" w:customStyle="1" w:styleId="TableGrid1">
    <w:name w:val="Table Grid1"/>
    <w:basedOn w:val="TableNormal"/>
    <w:next w:val="TableGrid"/>
    <w:rsid w:val="00AB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un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F69D-C67B-4804-9F7E-93CBBB2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kovacevicdr</dc:creator>
  <cp:lastModifiedBy>Emina Milic</cp:lastModifiedBy>
  <cp:revision>47</cp:revision>
  <cp:lastPrinted>2015-10-22T07:14:00Z</cp:lastPrinted>
  <dcterms:created xsi:type="dcterms:W3CDTF">2015-10-14T10:51:00Z</dcterms:created>
  <dcterms:modified xsi:type="dcterms:W3CDTF">2015-10-22T07:51:00Z</dcterms:modified>
</cp:coreProperties>
</file>