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ГРАД БЕОГРАД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ГРАДСКА ОПШТИНА ЗЕМУН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17149E" w:rsidRPr="003843AC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DB478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C4542C">
        <w:rPr>
          <w:rFonts w:ascii="Times New Roman" w:hAnsi="Times New Roman" w:cs="Times New Roman"/>
          <w:sz w:val="24"/>
          <w:szCs w:val="24"/>
          <w:lang w:val="sr-Cyrl-CS"/>
        </w:rPr>
        <w:t>06-</w:t>
      </w:r>
      <w:r w:rsidR="00C4542C">
        <w:rPr>
          <w:rFonts w:ascii="Times New Roman" w:hAnsi="Times New Roman" w:cs="Times New Roman"/>
          <w:sz w:val="24"/>
          <w:szCs w:val="24"/>
        </w:rPr>
        <w:t>650</w:t>
      </w:r>
      <w:r w:rsidRPr="00C4542C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="00DB4789" w:rsidRPr="00C4542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CF0290" w:rsidRPr="00C4542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C4542C">
        <w:rPr>
          <w:rFonts w:ascii="Times New Roman" w:hAnsi="Times New Roman" w:cs="Times New Roman"/>
          <w:sz w:val="24"/>
          <w:szCs w:val="24"/>
          <w:lang w:val="sr-Cyrl-CS"/>
        </w:rPr>
        <w:t>-V</w:t>
      </w:r>
    </w:p>
    <w:p w:rsidR="005F664B" w:rsidRDefault="0017149E" w:rsidP="001714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843AC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8C7461">
        <w:rPr>
          <w:rFonts w:ascii="Times New Roman" w:hAnsi="Times New Roman" w:cs="Times New Roman"/>
          <w:sz w:val="24"/>
          <w:szCs w:val="24"/>
        </w:rPr>
        <w:t xml:space="preserve">  </w:t>
      </w:r>
      <w:r w:rsidR="00B239BC" w:rsidRPr="00B239BC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915B4B" w:rsidRPr="00B239BC">
        <w:rPr>
          <w:rFonts w:ascii="Times New Roman" w:hAnsi="Times New Roman" w:cs="Times New Roman"/>
          <w:sz w:val="24"/>
          <w:szCs w:val="24"/>
        </w:rPr>
        <w:t xml:space="preserve">. </w:t>
      </w:r>
      <w:r w:rsidR="00B239BC" w:rsidRPr="00B239BC">
        <w:rPr>
          <w:rFonts w:ascii="Times New Roman" w:hAnsi="Times New Roman"/>
          <w:sz w:val="24"/>
          <w:szCs w:val="24"/>
          <w:lang w:val="sr-Cyrl-RS"/>
        </w:rPr>
        <w:t>октобар</w:t>
      </w:r>
      <w:r w:rsidR="00931D99" w:rsidRPr="00B239BC">
        <w:rPr>
          <w:rFonts w:ascii="Times New Roman" w:hAnsi="Times New Roman"/>
          <w:sz w:val="24"/>
          <w:szCs w:val="24"/>
        </w:rPr>
        <w:t xml:space="preserve"> </w:t>
      </w:r>
      <w:r w:rsidR="005F664B" w:rsidRPr="00B239BC">
        <w:rPr>
          <w:rFonts w:ascii="Times New Roman" w:hAnsi="Times New Roman"/>
          <w:sz w:val="24"/>
          <w:szCs w:val="24"/>
          <w:lang w:val="sr-Cyrl-CS"/>
        </w:rPr>
        <w:t>202</w:t>
      </w:r>
      <w:r w:rsidR="00CF0290" w:rsidRPr="00B239BC">
        <w:rPr>
          <w:rFonts w:ascii="Times New Roman" w:hAnsi="Times New Roman"/>
          <w:sz w:val="24"/>
          <w:szCs w:val="24"/>
          <w:lang w:val="sr-Cyrl-RS"/>
        </w:rPr>
        <w:t>3</w:t>
      </w:r>
      <w:r w:rsidR="005F664B" w:rsidRPr="00B239BC">
        <w:rPr>
          <w:rFonts w:ascii="Times New Roman" w:hAnsi="Times New Roman"/>
          <w:sz w:val="24"/>
          <w:szCs w:val="24"/>
          <w:lang w:val="sr-Cyrl-CS"/>
        </w:rPr>
        <w:t>. године</w:t>
      </w:r>
      <w:r w:rsidR="005F664B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Земун, Магистратски трг 1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На основу члана 7. Одлуке</w:t>
      </w:r>
      <w:r w:rsidRPr="00E525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и суфинансирању програма и пројеката цркава и верских заједница из буџета </w:t>
      </w:r>
      <w:r w:rsidRPr="00E52563">
        <w:rPr>
          <w:rFonts w:ascii="Times New Roman" w:hAnsi="Times New Roman" w:cs="Times New Roman"/>
          <w:sz w:val="24"/>
          <w:szCs w:val="24"/>
        </w:rPr>
        <w:t>Г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>радске општине Земун</w:t>
      </w:r>
      <w:r w:rsidRPr="00E52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(''Сл. лист града Београда'', бр. </w:t>
      </w:r>
      <w:r w:rsidRPr="00B323C3">
        <w:rPr>
          <w:rFonts w:ascii="Times New Roman" w:hAnsi="Times New Roman" w:cs="Times New Roman"/>
          <w:sz w:val="24"/>
          <w:szCs w:val="24"/>
        </w:rPr>
        <w:t>38/18</w:t>
      </w:r>
      <w:r w:rsidRPr="00B323C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D55937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37. став 1. тачка 11. Статута Г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радске општине Земун (''Сл. лист града Београда'', бр. </w:t>
      </w:r>
      <w:r w:rsidR="005F664B">
        <w:rPr>
          <w:rFonts w:ascii="Times New Roman" w:hAnsi="Times New Roman" w:cs="Times New Roman"/>
          <w:sz w:val="24"/>
          <w:szCs w:val="24"/>
          <w:lang w:val="sr-Cyrl-CS"/>
        </w:rPr>
        <w:t>95/19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 – пречишћен текст</w:t>
      </w:r>
      <w:r w:rsidR="00977D78">
        <w:rPr>
          <w:rFonts w:ascii="Times New Roman" w:hAnsi="Times New Roman" w:cs="Times New Roman"/>
          <w:sz w:val="24"/>
          <w:szCs w:val="24"/>
          <w:lang w:val="sr-Cyrl-CS"/>
        </w:rPr>
        <w:t xml:space="preserve"> и 156/20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>), председник Градске општине Земун, расписује</w:t>
      </w:r>
    </w:p>
    <w:p w:rsidR="0017149E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9E" w:rsidRPr="00E52563" w:rsidRDefault="0017149E" w:rsidP="0017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КОНКУРС </w:t>
      </w:r>
    </w:p>
    <w:p w:rsidR="0017149E" w:rsidRPr="00E52563" w:rsidRDefault="0017149E" w:rsidP="0017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ЗА</w:t>
      </w:r>
    </w:p>
    <w:p w:rsidR="0017149E" w:rsidRPr="00E52563" w:rsidRDefault="0017149E" w:rsidP="0017149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63">
        <w:rPr>
          <w:rFonts w:ascii="Times New Roman" w:hAnsi="Times New Roman" w:cs="Times New Roman"/>
          <w:b/>
          <w:sz w:val="24"/>
          <w:szCs w:val="24"/>
        </w:rPr>
        <w:t xml:space="preserve">ФИНАНСИРАЊЕ 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СУФИНАНСИРАЊЕ ПРОГРАМА И ПРОЈЕКАТА ЦРКАВА И ВЕРСКИХ ЗАЈЕДНИЦА ИЗ БУЏЕТА </w:t>
      </w:r>
      <w:r w:rsidRPr="00E52563">
        <w:rPr>
          <w:rFonts w:ascii="Times New Roman" w:hAnsi="Times New Roman" w:cs="Times New Roman"/>
          <w:b/>
          <w:sz w:val="24"/>
          <w:szCs w:val="24"/>
        </w:rPr>
        <w:t>Г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РАДСКЕ ОПШТИНЕ ЗЕМУН</w:t>
      </w:r>
    </w:p>
    <w:p w:rsidR="0017149E" w:rsidRPr="00E52563" w:rsidRDefault="0017149E" w:rsidP="0017149E">
      <w:pPr>
        <w:pStyle w:val="NoSpacing"/>
        <w:rPr>
          <w:rFonts w:ascii="Times New Roman" w:hAnsi="Times New Roman"/>
          <w:sz w:val="24"/>
          <w:szCs w:val="24"/>
        </w:rPr>
      </w:pPr>
    </w:p>
    <w:p w:rsidR="0017149E" w:rsidRPr="00E52563" w:rsidRDefault="0017149E" w:rsidP="0017149E">
      <w:pPr>
        <w:pStyle w:val="NoSpacing"/>
        <w:rPr>
          <w:rFonts w:ascii="Times New Roman" w:hAnsi="Times New Roman"/>
          <w:sz w:val="24"/>
          <w:szCs w:val="24"/>
        </w:rPr>
      </w:pPr>
    </w:p>
    <w:p w:rsidR="0017149E" w:rsidRPr="00E52563" w:rsidRDefault="0017149E" w:rsidP="0017149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2563">
        <w:rPr>
          <w:rFonts w:ascii="Times New Roman" w:hAnsi="Times New Roman"/>
          <w:sz w:val="24"/>
          <w:szCs w:val="24"/>
        </w:rPr>
        <w:t>Јавни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конкурс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се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расписује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hAnsi="Times New Roman"/>
          <w:sz w:val="24"/>
          <w:szCs w:val="24"/>
        </w:rPr>
        <w:t>пројекте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цркава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/>
          <w:sz w:val="24"/>
          <w:szCs w:val="24"/>
        </w:rPr>
        <w:t>верских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заједница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на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подручју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Градске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Земун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који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се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реализују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r w:rsidRPr="00131D0A">
        <w:rPr>
          <w:rFonts w:ascii="Times New Roman" w:hAnsi="Times New Roman"/>
          <w:sz w:val="24"/>
          <w:szCs w:val="24"/>
        </w:rPr>
        <w:t xml:space="preserve">у </w:t>
      </w:r>
      <w:r w:rsidR="00131D0A" w:rsidRPr="00131D0A">
        <w:rPr>
          <w:rFonts w:ascii="Times New Roman" w:hAnsi="Times New Roman"/>
          <w:sz w:val="24"/>
          <w:szCs w:val="24"/>
        </w:rPr>
        <w:t>20</w:t>
      </w:r>
      <w:r w:rsidR="005F664B">
        <w:rPr>
          <w:rFonts w:ascii="Times New Roman" w:hAnsi="Times New Roman"/>
          <w:sz w:val="24"/>
          <w:szCs w:val="24"/>
        </w:rPr>
        <w:t>2</w:t>
      </w:r>
      <w:r w:rsidR="00CF0290">
        <w:rPr>
          <w:rFonts w:ascii="Times New Roman" w:hAnsi="Times New Roman"/>
          <w:sz w:val="24"/>
          <w:szCs w:val="24"/>
          <w:lang w:val="sr-Cyrl-RS"/>
        </w:rPr>
        <w:t>3</w:t>
      </w:r>
      <w:r w:rsidRPr="00131D0A">
        <w:rPr>
          <w:rFonts w:ascii="Times New Roman" w:hAnsi="Times New Roman"/>
          <w:sz w:val="24"/>
          <w:szCs w:val="24"/>
        </w:rPr>
        <w:t>.</w:t>
      </w:r>
      <w:r w:rsidRPr="00131D0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131D0A">
        <w:rPr>
          <w:rFonts w:ascii="Times New Roman" w:hAnsi="Times New Roman"/>
          <w:sz w:val="24"/>
          <w:szCs w:val="24"/>
        </w:rPr>
        <w:t>години</w:t>
      </w:r>
      <w:proofErr w:type="spellEnd"/>
      <w:proofErr w:type="gramEnd"/>
      <w:r w:rsidRPr="00131D0A">
        <w:rPr>
          <w:rFonts w:ascii="Times New Roman" w:hAnsi="Times New Roman"/>
          <w:sz w:val="24"/>
          <w:szCs w:val="24"/>
        </w:rPr>
        <w:t>.</w:t>
      </w:r>
    </w:p>
    <w:p w:rsidR="0017149E" w:rsidRPr="00134BE9" w:rsidRDefault="0017149E" w:rsidP="0017149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BE9">
        <w:rPr>
          <w:rFonts w:ascii="Times New Roman" w:hAnsi="Times New Roman" w:cs="Times New Roman"/>
          <w:sz w:val="24"/>
          <w:szCs w:val="24"/>
          <w:lang w:val="sr-Cyrl-CS"/>
        </w:rPr>
        <w:t xml:space="preserve">Укупан износ средстава опредељених за финансирање и суфинансирање пројеката цркава и верских заједница </w:t>
      </w:r>
      <w:r w:rsidRPr="00131D0A">
        <w:rPr>
          <w:rFonts w:ascii="Times New Roman" w:hAnsi="Times New Roman" w:cs="Times New Roman"/>
          <w:sz w:val="24"/>
          <w:szCs w:val="24"/>
          <w:lang w:val="sr-Cyrl-CS"/>
        </w:rPr>
        <w:t xml:space="preserve">је  </w:t>
      </w:r>
      <w:r w:rsidR="00B239B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43E8F">
        <w:rPr>
          <w:rFonts w:ascii="Times New Roman" w:hAnsi="Times New Roman" w:cs="Times New Roman"/>
          <w:sz w:val="24"/>
          <w:szCs w:val="24"/>
        </w:rPr>
        <w:t>.</w:t>
      </w:r>
      <w:r w:rsidR="00B239BC">
        <w:rPr>
          <w:rFonts w:ascii="Times New Roman" w:hAnsi="Times New Roman" w:cs="Times New Roman"/>
          <w:sz w:val="24"/>
          <w:szCs w:val="24"/>
          <w:lang w:val="sr-Cyrl-RS"/>
        </w:rPr>
        <w:t>970</w:t>
      </w:r>
      <w:r w:rsidRPr="00043E8F">
        <w:rPr>
          <w:rFonts w:ascii="Times New Roman" w:hAnsi="Times New Roman" w:cs="Times New Roman"/>
          <w:sz w:val="24"/>
          <w:szCs w:val="24"/>
        </w:rPr>
        <w:t>.000,00</w:t>
      </w:r>
      <w:r w:rsidRPr="00E06BB8">
        <w:rPr>
          <w:rFonts w:ascii="Times New Roman" w:hAnsi="Times New Roman" w:cs="Times New Roman"/>
          <w:sz w:val="24"/>
          <w:szCs w:val="24"/>
        </w:rPr>
        <w:t xml:space="preserve"> </w:t>
      </w:r>
      <w:r w:rsidRPr="00E06BB8">
        <w:rPr>
          <w:rFonts w:ascii="Times New Roman" w:hAnsi="Times New Roman" w:cs="Times New Roman"/>
          <w:sz w:val="24"/>
          <w:szCs w:val="24"/>
          <w:lang w:val="sr-Cyrl-CS"/>
        </w:rPr>
        <w:t>динара.</w:t>
      </w:r>
      <w:r w:rsidRPr="00134B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7149E" w:rsidRPr="00E52563" w:rsidRDefault="0017149E" w:rsidP="0017149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BE9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Максимална вредност средстава која се могу определити </w:t>
      </w:r>
      <w:r w:rsidRPr="00134BE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134BE9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134BE9">
        <w:rPr>
          <w:rFonts w:ascii="Times New Roman" w:hAnsi="Times New Roman" w:cs="Times New Roman"/>
          <w:sz w:val="24"/>
          <w:szCs w:val="24"/>
        </w:rPr>
        <w:t xml:space="preserve"> </w:t>
      </w:r>
      <w:r w:rsidRPr="00134BE9">
        <w:rPr>
          <w:rFonts w:ascii="Times New Roman" w:hAnsi="Times New Roman" w:cs="Times New Roman"/>
          <w:sz w:val="24"/>
          <w:szCs w:val="24"/>
          <w:lang w:val="sr-Cyrl-CS"/>
        </w:rPr>
        <w:t xml:space="preserve">једног пројекта </w:t>
      </w:r>
      <w:r w:rsidRPr="00B239BC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B239BC" w:rsidRPr="00B239B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239BC">
        <w:rPr>
          <w:rFonts w:ascii="Times New Roman" w:hAnsi="Times New Roman" w:cs="Times New Roman"/>
          <w:sz w:val="24"/>
          <w:szCs w:val="24"/>
        </w:rPr>
        <w:t>.</w:t>
      </w:r>
      <w:r w:rsidR="00B239BC" w:rsidRPr="00B239B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239BC">
        <w:rPr>
          <w:rFonts w:ascii="Times New Roman" w:hAnsi="Times New Roman" w:cs="Times New Roman"/>
          <w:sz w:val="24"/>
          <w:szCs w:val="24"/>
        </w:rPr>
        <w:t>00.000,00</w:t>
      </w:r>
      <w:r w:rsidRPr="00B239BC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Pr="00E52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Calibri" w:hAnsi="Times New Roman" w:cs="Times New Roman"/>
          <w:sz w:val="24"/>
          <w:szCs w:val="24"/>
        </w:rPr>
        <w:t>пројеката</w:t>
      </w:r>
      <w:proofErr w:type="spellEnd"/>
      <w:r w:rsidRPr="00E52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Calibri" w:hAnsi="Times New Roman" w:cs="Times New Roman"/>
          <w:sz w:val="24"/>
          <w:szCs w:val="24"/>
        </w:rPr>
        <w:t>цркава</w:t>
      </w:r>
      <w:proofErr w:type="spellEnd"/>
      <w:r w:rsidRPr="00E5256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Calibri" w:hAnsi="Times New Roman" w:cs="Times New Roman"/>
          <w:sz w:val="24"/>
          <w:szCs w:val="24"/>
        </w:rPr>
        <w:t>верских</w:t>
      </w:r>
      <w:proofErr w:type="spellEnd"/>
      <w:r w:rsidRPr="00E52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Calibri" w:hAnsi="Times New Roman" w:cs="Times New Roman"/>
          <w:sz w:val="24"/>
          <w:szCs w:val="24"/>
        </w:rPr>
        <w:t>заједница</w:t>
      </w:r>
      <w:proofErr w:type="spellEnd"/>
      <w:r w:rsidRPr="00E52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Calibri" w:hAnsi="Times New Roman" w:cs="Times New Roman"/>
          <w:sz w:val="24"/>
          <w:szCs w:val="24"/>
        </w:rPr>
        <w:t>предвиђена</w:t>
      </w:r>
      <w:proofErr w:type="spellEnd"/>
      <w:r w:rsidRPr="00E52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="Calibri" w:hAnsi="Times New Roman" w:cs="Times New Roman"/>
          <w:sz w:val="24"/>
          <w:szCs w:val="24"/>
        </w:rPr>
        <w:t xml:space="preserve"> за:</w:t>
      </w:r>
    </w:p>
    <w:p w:rsidR="0017149E" w:rsidRPr="00131D0A" w:rsidRDefault="0017149E" w:rsidP="00171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изградњу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обнову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49E" w:rsidRPr="00131D0A" w:rsidRDefault="0017149E" w:rsidP="00171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адаптацију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реконструкцију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49E" w:rsidRPr="00131D0A" w:rsidRDefault="0017149E" w:rsidP="00171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1D0A">
        <w:rPr>
          <w:rFonts w:ascii="Times New Roman" w:eastAsia="Times New Roman" w:hAnsi="Times New Roman" w:cs="Times New Roman"/>
          <w:sz w:val="24"/>
          <w:szCs w:val="24"/>
        </w:rPr>
        <w:t>инвестиционо</w:t>
      </w:r>
      <w:proofErr w:type="spellEnd"/>
      <w:proofErr w:type="gram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текуће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D0A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131D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149E" w:rsidRPr="00E52563" w:rsidRDefault="0017149E" w:rsidP="0017149E">
      <w:pPr>
        <w:pStyle w:val="Standard"/>
        <w:ind w:firstLine="720"/>
        <w:jc w:val="both"/>
        <w:rPr>
          <w:rFonts w:cs="Times New Roman"/>
          <w:color w:val="FF0000"/>
        </w:rPr>
      </w:pPr>
      <w:proofErr w:type="spellStart"/>
      <w:r w:rsidRPr="00E52563">
        <w:rPr>
          <w:rFonts w:cs="Times New Roman"/>
        </w:rPr>
        <w:t>Право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подношења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пријаве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на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Јавни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конкурс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имају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традиционалне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цркве</w:t>
      </w:r>
      <w:proofErr w:type="spellEnd"/>
      <w:r w:rsidRPr="00E52563">
        <w:rPr>
          <w:rFonts w:cs="Times New Roman"/>
        </w:rPr>
        <w:t xml:space="preserve"> и </w:t>
      </w:r>
      <w:proofErr w:type="spellStart"/>
      <w:r w:rsidRPr="00E52563">
        <w:rPr>
          <w:rFonts w:cs="Times New Roman"/>
        </w:rPr>
        <w:t>традиционалне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верске</w:t>
      </w:r>
      <w:proofErr w:type="spellEnd"/>
      <w:r w:rsidRPr="00E52563">
        <w:rPr>
          <w:rFonts w:cs="Times New Roman"/>
        </w:rPr>
        <w:t xml:space="preserve"> </w:t>
      </w:r>
      <w:proofErr w:type="spellStart"/>
      <w:r w:rsidRPr="00E52563">
        <w:rPr>
          <w:rFonts w:cs="Times New Roman"/>
        </w:rPr>
        <w:t>заједнице</w:t>
      </w:r>
      <w:proofErr w:type="spellEnd"/>
      <w:r w:rsidRPr="00E52563">
        <w:rPr>
          <w:rFonts w:eastAsia="Times New Roman" w:cs="Times New Roman"/>
          <w:color w:val="FF0000"/>
        </w:rPr>
        <w:t xml:space="preserve"> </w:t>
      </w:r>
      <w:proofErr w:type="spellStart"/>
      <w:r w:rsidRPr="00B36C01">
        <w:rPr>
          <w:rFonts w:eastAsia="Times New Roman" w:cs="Times New Roman"/>
        </w:rPr>
        <w:t>на</w:t>
      </w:r>
      <w:proofErr w:type="spellEnd"/>
      <w:r w:rsidRPr="00B36C01">
        <w:rPr>
          <w:rFonts w:eastAsia="Times New Roman" w:cs="Times New Roman"/>
        </w:rPr>
        <w:t xml:space="preserve"> </w:t>
      </w:r>
      <w:proofErr w:type="spellStart"/>
      <w:r w:rsidRPr="00B36C01">
        <w:rPr>
          <w:rFonts w:eastAsia="Times New Roman" w:cs="Times New Roman"/>
        </w:rPr>
        <w:t>подручју</w:t>
      </w:r>
      <w:proofErr w:type="spellEnd"/>
      <w:r w:rsidRPr="00B36C01">
        <w:rPr>
          <w:rFonts w:eastAsia="Times New Roman" w:cs="Times New Roman"/>
        </w:rPr>
        <w:t xml:space="preserve"> </w:t>
      </w:r>
      <w:proofErr w:type="spellStart"/>
      <w:r w:rsidRPr="00B36C01">
        <w:rPr>
          <w:rFonts w:eastAsia="Times New Roman" w:cs="Times New Roman"/>
        </w:rPr>
        <w:t>Градске</w:t>
      </w:r>
      <w:proofErr w:type="spellEnd"/>
      <w:r w:rsidRPr="00B36C01">
        <w:rPr>
          <w:rFonts w:eastAsia="Times New Roman" w:cs="Times New Roman"/>
        </w:rPr>
        <w:t xml:space="preserve"> </w:t>
      </w:r>
      <w:proofErr w:type="spellStart"/>
      <w:r w:rsidRPr="00B36C01">
        <w:rPr>
          <w:rFonts w:eastAsia="Times New Roman" w:cs="Times New Roman"/>
        </w:rPr>
        <w:t>општине</w:t>
      </w:r>
      <w:proofErr w:type="spellEnd"/>
      <w:r w:rsidRPr="00B36C01">
        <w:rPr>
          <w:rFonts w:eastAsia="Times New Roman" w:cs="Times New Roman"/>
        </w:rPr>
        <w:t xml:space="preserve"> </w:t>
      </w:r>
      <w:proofErr w:type="spellStart"/>
      <w:r w:rsidRPr="00B36C01">
        <w:rPr>
          <w:rFonts w:eastAsia="Times New Roman" w:cs="Times New Roman"/>
        </w:rPr>
        <w:t>Земун</w:t>
      </w:r>
      <w:proofErr w:type="spellEnd"/>
      <w:r w:rsidRPr="00E52563">
        <w:rPr>
          <w:rFonts w:eastAsia="Times New Roman" w:cs="Times New Roman"/>
          <w:color w:val="FF0000"/>
        </w:rPr>
        <w:t xml:space="preserve">, </w:t>
      </w:r>
      <w:proofErr w:type="spellStart"/>
      <w:r w:rsidRPr="00E52563">
        <w:rPr>
          <w:rFonts w:eastAsia="Times New Roman" w:cs="Times New Roman"/>
        </w:rPr>
        <w:t>које</w:t>
      </w:r>
      <w:proofErr w:type="spellEnd"/>
      <w:r w:rsidRPr="00E52563">
        <w:rPr>
          <w:rFonts w:eastAsia="Times New Roman" w:cs="Times New Roman"/>
        </w:rPr>
        <w:t xml:space="preserve"> </w:t>
      </w:r>
      <w:proofErr w:type="spellStart"/>
      <w:r w:rsidRPr="00E52563">
        <w:rPr>
          <w:rFonts w:eastAsia="Times New Roman" w:cs="Times New Roman"/>
        </w:rPr>
        <w:t>су</w:t>
      </w:r>
      <w:proofErr w:type="spellEnd"/>
      <w:r w:rsidRPr="00E52563">
        <w:rPr>
          <w:rFonts w:eastAsia="Times New Roman" w:cs="Times New Roman"/>
        </w:rPr>
        <w:t xml:space="preserve"> </w:t>
      </w:r>
      <w:proofErr w:type="spellStart"/>
      <w:r w:rsidRPr="00E52563">
        <w:rPr>
          <w:rFonts w:eastAsia="Times New Roman" w:cs="Times New Roman"/>
        </w:rPr>
        <w:t>регистроване</w:t>
      </w:r>
      <w:proofErr w:type="spellEnd"/>
      <w:r w:rsidRPr="00E52563">
        <w:rPr>
          <w:rFonts w:eastAsia="Times New Roman" w:cs="Times New Roman"/>
        </w:rPr>
        <w:t xml:space="preserve"> у </w:t>
      </w:r>
      <w:proofErr w:type="spellStart"/>
      <w:r w:rsidRPr="00E52563">
        <w:rPr>
          <w:rFonts w:eastAsia="Times New Roman" w:cs="Times New Roman"/>
        </w:rPr>
        <w:t>складу</w:t>
      </w:r>
      <w:proofErr w:type="spellEnd"/>
      <w:r w:rsidRPr="00E52563">
        <w:rPr>
          <w:rFonts w:eastAsia="Times New Roman" w:cs="Times New Roman"/>
        </w:rPr>
        <w:t xml:space="preserve"> </w:t>
      </w:r>
      <w:proofErr w:type="spellStart"/>
      <w:r w:rsidRPr="00E52563">
        <w:rPr>
          <w:rFonts w:eastAsia="Times New Roman" w:cs="Times New Roman"/>
        </w:rPr>
        <w:t>са</w:t>
      </w:r>
      <w:proofErr w:type="spellEnd"/>
      <w:r w:rsidRPr="00E52563">
        <w:rPr>
          <w:rFonts w:eastAsia="Times New Roman" w:cs="Times New Roman"/>
        </w:rPr>
        <w:t xml:space="preserve"> </w:t>
      </w:r>
      <w:proofErr w:type="spellStart"/>
      <w:r w:rsidRPr="00E52563">
        <w:rPr>
          <w:rFonts w:eastAsia="Times New Roman" w:cs="Times New Roman"/>
        </w:rPr>
        <w:t>Законом</w:t>
      </w:r>
      <w:proofErr w:type="spellEnd"/>
      <w:r w:rsidRPr="00E52563">
        <w:rPr>
          <w:rFonts w:eastAsia="Times New Roman" w:cs="Times New Roman"/>
        </w:rPr>
        <w:t xml:space="preserve"> о </w:t>
      </w:r>
      <w:proofErr w:type="spellStart"/>
      <w:r w:rsidRPr="00E52563">
        <w:rPr>
          <w:rFonts w:eastAsia="Times New Roman" w:cs="Times New Roman"/>
        </w:rPr>
        <w:t>црквама</w:t>
      </w:r>
      <w:proofErr w:type="spellEnd"/>
      <w:r w:rsidRPr="00E52563">
        <w:rPr>
          <w:rFonts w:eastAsia="Times New Roman" w:cs="Times New Roman"/>
        </w:rPr>
        <w:t xml:space="preserve"> и </w:t>
      </w:r>
      <w:proofErr w:type="spellStart"/>
      <w:r w:rsidRPr="00E52563">
        <w:rPr>
          <w:rFonts w:eastAsia="Times New Roman" w:cs="Times New Roman"/>
        </w:rPr>
        <w:t>верским</w:t>
      </w:r>
      <w:proofErr w:type="spellEnd"/>
      <w:r w:rsidRPr="00E52563">
        <w:rPr>
          <w:rFonts w:eastAsia="Times New Roman" w:cs="Times New Roman"/>
        </w:rPr>
        <w:t xml:space="preserve"> </w:t>
      </w:r>
      <w:proofErr w:type="spellStart"/>
      <w:r w:rsidRPr="00E52563">
        <w:rPr>
          <w:rFonts w:eastAsia="Times New Roman" w:cs="Times New Roman"/>
        </w:rPr>
        <w:t>заједницама</w:t>
      </w:r>
      <w:proofErr w:type="spellEnd"/>
      <w:r w:rsidRPr="00E52563">
        <w:rPr>
          <w:rFonts w:eastAsia="Times New Roman" w:cs="Times New Roman"/>
        </w:rPr>
        <w:t>.</w:t>
      </w:r>
    </w:p>
    <w:p w:rsidR="0017149E" w:rsidRPr="00E52563" w:rsidRDefault="0017149E" w:rsidP="0017149E">
      <w:pPr>
        <w:pStyle w:val="Standard"/>
        <w:jc w:val="both"/>
        <w:rPr>
          <w:rFonts w:cs="Times New Roman"/>
        </w:rPr>
      </w:pPr>
    </w:p>
    <w:p w:rsidR="0017149E" w:rsidRPr="00E52563" w:rsidRDefault="0017149E" w:rsidP="00171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5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Традиционалне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цркве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оне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вишевековни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историјски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континуитет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правни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субјективитет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стечен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посебних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Српска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Православна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Римокатоличка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Словачка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Евангеличка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256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Реформатска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Хришћанска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Евангеличка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Хришћанска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2563"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17149E" w:rsidRDefault="0017149E" w:rsidP="00171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49E" w:rsidRPr="00E103AC" w:rsidRDefault="0017149E" w:rsidP="00171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Традиционалне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верске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заједнице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оне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вишевековни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историјски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континуитет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правни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субјективитет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стечен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посебних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Исламска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верска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заједница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Јеврејска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верска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7149E" w:rsidRPr="00E52563" w:rsidRDefault="0017149E" w:rsidP="0017149E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:rsidR="0017149E" w:rsidRPr="00E52563" w:rsidRDefault="0017149E" w:rsidP="0017149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E52563">
        <w:lastRenderedPageBreak/>
        <w:t>Пријаве</w:t>
      </w:r>
      <w:proofErr w:type="spellEnd"/>
      <w:r w:rsidRPr="00E52563">
        <w:t xml:space="preserve"> </w:t>
      </w:r>
      <w:proofErr w:type="spellStart"/>
      <w:r w:rsidRPr="00E52563">
        <w:t>на</w:t>
      </w:r>
      <w:proofErr w:type="spellEnd"/>
      <w:r w:rsidRPr="00E52563">
        <w:t xml:space="preserve"> </w:t>
      </w:r>
      <w:proofErr w:type="spellStart"/>
      <w:r w:rsidRPr="00E52563">
        <w:t>конкурс</w:t>
      </w:r>
      <w:proofErr w:type="spellEnd"/>
      <w:r w:rsidRPr="00E52563">
        <w:t xml:space="preserve"> </w:t>
      </w:r>
      <w:proofErr w:type="spellStart"/>
      <w:r w:rsidRPr="00E52563">
        <w:t>подносе</w:t>
      </w:r>
      <w:proofErr w:type="spellEnd"/>
      <w:r w:rsidRPr="00E52563">
        <w:t xml:space="preserve"> </w:t>
      </w:r>
      <w:proofErr w:type="spellStart"/>
      <w:r w:rsidRPr="00E52563">
        <w:t>се</w:t>
      </w:r>
      <w:proofErr w:type="spellEnd"/>
      <w:r w:rsidRPr="00E52563">
        <w:t xml:space="preserve"> </w:t>
      </w:r>
      <w:proofErr w:type="spellStart"/>
      <w:r w:rsidRPr="00E52563">
        <w:t>на</w:t>
      </w:r>
      <w:proofErr w:type="spellEnd"/>
      <w:r w:rsidRPr="00E52563">
        <w:t xml:space="preserve"> </w:t>
      </w:r>
      <w:proofErr w:type="spellStart"/>
      <w:r w:rsidRPr="00E52563">
        <w:t>Пријавном</w:t>
      </w:r>
      <w:proofErr w:type="spellEnd"/>
      <w:r w:rsidRPr="00E52563">
        <w:t xml:space="preserve"> </w:t>
      </w:r>
      <w:proofErr w:type="spellStart"/>
      <w:r w:rsidRPr="00E52563">
        <w:t>обрасцу</w:t>
      </w:r>
      <w:proofErr w:type="spellEnd"/>
      <w:r w:rsidRPr="00E52563">
        <w:t xml:space="preserve"> </w:t>
      </w:r>
      <w:proofErr w:type="spellStart"/>
      <w:r w:rsidRPr="00E52563">
        <w:t>који</w:t>
      </w:r>
      <w:proofErr w:type="spellEnd"/>
      <w:r w:rsidRPr="00E52563">
        <w:t xml:space="preserve"> </w:t>
      </w:r>
      <w:proofErr w:type="spellStart"/>
      <w:r w:rsidRPr="00E52563">
        <w:t>је</w:t>
      </w:r>
      <w:proofErr w:type="spellEnd"/>
      <w:r w:rsidRPr="00E52563">
        <w:t xml:space="preserve"> </w:t>
      </w:r>
      <w:proofErr w:type="spellStart"/>
      <w:r w:rsidRPr="00E52563">
        <w:t>саставни</w:t>
      </w:r>
      <w:proofErr w:type="spellEnd"/>
      <w:r w:rsidRPr="00E52563">
        <w:t xml:space="preserve"> </w:t>
      </w:r>
      <w:proofErr w:type="spellStart"/>
      <w:r w:rsidRPr="00E52563">
        <w:t>део</w:t>
      </w:r>
      <w:proofErr w:type="spellEnd"/>
      <w:r w:rsidRPr="00E52563">
        <w:t xml:space="preserve"> </w:t>
      </w:r>
      <w:proofErr w:type="spellStart"/>
      <w:r w:rsidRPr="00E52563">
        <w:t>конкурсне</w:t>
      </w:r>
      <w:proofErr w:type="spellEnd"/>
      <w:r w:rsidRPr="00E52563">
        <w:t xml:space="preserve"> </w:t>
      </w:r>
      <w:proofErr w:type="spellStart"/>
      <w:r w:rsidRPr="00E52563">
        <w:t>документације</w:t>
      </w:r>
      <w:proofErr w:type="spellEnd"/>
      <w:r w:rsidRPr="00E52563">
        <w:t xml:space="preserve">, </w:t>
      </w:r>
      <w:proofErr w:type="spellStart"/>
      <w:r w:rsidRPr="00E52563">
        <w:t>који</w:t>
      </w:r>
      <w:proofErr w:type="spellEnd"/>
      <w:r w:rsidRPr="00E52563">
        <w:t xml:space="preserve"> </w:t>
      </w:r>
      <w:proofErr w:type="spellStart"/>
      <w:r w:rsidRPr="00E52563">
        <w:t>се</w:t>
      </w:r>
      <w:proofErr w:type="spellEnd"/>
      <w:r w:rsidRPr="00E52563">
        <w:t xml:space="preserve"> </w:t>
      </w:r>
      <w:proofErr w:type="spellStart"/>
      <w:r w:rsidRPr="00E52563">
        <w:t>може</w:t>
      </w:r>
      <w:proofErr w:type="spellEnd"/>
      <w:r w:rsidRPr="00E52563">
        <w:t xml:space="preserve"> </w:t>
      </w:r>
      <w:proofErr w:type="spellStart"/>
      <w:r w:rsidRPr="00E52563">
        <w:t>преузети</w:t>
      </w:r>
      <w:proofErr w:type="spellEnd"/>
      <w:r w:rsidRPr="00E52563">
        <w:t xml:space="preserve"> </w:t>
      </w:r>
      <w:proofErr w:type="spellStart"/>
      <w:r w:rsidRPr="00E52563">
        <w:t>са</w:t>
      </w:r>
      <w:proofErr w:type="spellEnd"/>
      <w:r w:rsidRPr="00E52563">
        <w:t xml:space="preserve"> </w:t>
      </w:r>
      <w:proofErr w:type="spellStart"/>
      <w:r w:rsidRPr="00E52563">
        <w:t>интернет</w:t>
      </w:r>
      <w:proofErr w:type="spellEnd"/>
      <w:r w:rsidRPr="00E52563">
        <w:t xml:space="preserve"> </w:t>
      </w:r>
      <w:proofErr w:type="spellStart"/>
      <w:r w:rsidRPr="00E52563">
        <w:t>стране</w:t>
      </w:r>
      <w:proofErr w:type="spellEnd"/>
      <w:r w:rsidRPr="00E52563">
        <w:t xml:space="preserve"> </w:t>
      </w:r>
      <w:proofErr w:type="spellStart"/>
      <w:r w:rsidRPr="00E52563">
        <w:t>Градске</w:t>
      </w:r>
      <w:proofErr w:type="spellEnd"/>
      <w:r w:rsidRPr="00E52563">
        <w:t xml:space="preserve"> </w:t>
      </w:r>
      <w:proofErr w:type="spellStart"/>
      <w:r w:rsidRPr="00E52563">
        <w:t>општине</w:t>
      </w:r>
      <w:proofErr w:type="spellEnd"/>
      <w:r w:rsidRPr="00E52563">
        <w:t xml:space="preserve"> </w:t>
      </w:r>
      <w:proofErr w:type="spellStart"/>
      <w:r w:rsidRPr="00E52563">
        <w:t>Земун</w:t>
      </w:r>
      <w:proofErr w:type="spellEnd"/>
      <w:r w:rsidRPr="00E52563">
        <w:t xml:space="preserve"> (</w:t>
      </w:r>
      <w:hyperlink r:id="rId5" w:history="1">
        <w:r w:rsidRPr="00E52563">
          <w:rPr>
            <w:rStyle w:val="Hyperlink"/>
          </w:rPr>
          <w:t>www.zemun.rs</w:t>
        </w:r>
      </w:hyperlink>
      <w:r w:rsidRPr="00E52563">
        <w:t xml:space="preserve">) и </w:t>
      </w:r>
      <w:proofErr w:type="spellStart"/>
      <w:r w:rsidRPr="00E52563">
        <w:t>са</w:t>
      </w:r>
      <w:proofErr w:type="spellEnd"/>
      <w:r w:rsidRPr="00E52563">
        <w:t xml:space="preserve"> </w:t>
      </w:r>
      <w:proofErr w:type="spellStart"/>
      <w:r w:rsidRPr="00E52563">
        <w:t>портала</w:t>
      </w:r>
      <w:proofErr w:type="spellEnd"/>
      <w:r w:rsidRPr="00E52563">
        <w:t xml:space="preserve"> е-</w:t>
      </w:r>
      <w:proofErr w:type="spellStart"/>
      <w:r w:rsidRPr="00E52563">
        <w:t>Управе</w:t>
      </w:r>
      <w:proofErr w:type="spellEnd"/>
      <w:r w:rsidRPr="00E52563">
        <w:t xml:space="preserve"> </w:t>
      </w:r>
      <w:proofErr w:type="spellStart"/>
      <w:r w:rsidRPr="00E52563">
        <w:t>Републике</w:t>
      </w:r>
      <w:proofErr w:type="spellEnd"/>
      <w:r w:rsidRPr="00E52563">
        <w:t xml:space="preserve"> </w:t>
      </w:r>
      <w:proofErr w:type="spellStart"/>
      <w:r w:rsidRPr="00E52563">
        <w:t>Србије</w:t>
      </w:r>
      <w:proofErr w:type="spellEnd"/>
      <w:r w:rsidRPr="00E52563">
        <w:t xml:space="preserve"> (</w:t>
      </w:r>
      <w:hyperlink r:id="rId6" w:history="1">
        <w:r w:rsidRPr="00E52563">
          <w:rPr>
            <w:rStyle w:val="Hyperlink"/>
          </w:rPr>
          <w:t>www.euprava.gov.rs</w:t>
        </w:r>
      </w:hyperlink>
      <w:r w:rsidRPr="00E52563">
        <w:t xml:space="preserve">). </w:t>
      </w:r>
    </w:p>
    <w:p w:rsidR="0017149E" w:rsidRPr="00E52563" w:rsidRDefault="0017149E" w:rsidP="0017149E">
      <w:pPr>
        <w:pStyle w:val="Default"/>
        <w:jc w:val="both"/>
        <w:rPr>
          <w:rStyle w:val="apple-converted-space"/>
          <w:rFonts w:ascii="Times New Roman" w:hAnsi="Times New Roman" w:cs="Times New Roman"/>
          <w:color w:val="auto"/>
          <w:bdr w:val="none" w:sz="0" w:space="0" w:color="auto" w:frame="1"/>
        </w:rPr>
      </w:pP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примерка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штампане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потписана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оверена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печатом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местима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предвиђена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примерак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електронске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Подносиоци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предлоге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попуњавају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српском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језику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ћириличним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писмом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конкурсна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написана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руком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писаћом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машином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сматрати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важећом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49E" w:rsidRPr="00AE6561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Неће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разматрати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неблаговремене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непотпуне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пријаве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E6561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пријаве које нису у складу са условима јавног конкурса и пријаве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чији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подносилац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није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извршио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досадашње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обавезе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према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Општини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вези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пројектом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који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је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финансиран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односно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суфинансиран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буџета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Општине</w:t>
      </w:r>
      <w:proofErr w:type="spellEnd"/>
      <w:r w:rsidRPr="00AE656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7149E" w:rsidRPr="00CF0290" w:rsidRDefault="00DC2E9F" w:rsidP="0017149E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Style w:val="apple-converted-space"/>
          <w:lang w:val="sr-Cyrl-RS"/>
        </w:rPr>
      </w:pPr>
      <w:proofErr w:type="spellStart"/>
      <w:r>
        <w:t>Рок</w:t>
      </w:r>
      <w:proofErr w:type="spellEnd"/>
      <w:r>
        <w:t xml:space="preserve"> за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 w:rsidR="0017149E" w:rsidRPr="00E52563">
        <w:t>је</w:t>
      </w:r>
      <w:proofErr w:type="spellEnd"/>
      <w:r w:rsidR="0017149E" w:rsidRPr="00E52563">
        <w:rPr>
          <w:rStyle w:val="apple-converted-space"/>
          <w:b/>
          <w:bCs/>
        </w:rPr>
        <w:t> </w:t>
      </w:r>
      <w:proofErr w:type="spellStart"/>
      <w:r w:rsidR="00C82FBD" w:rsidRPr="00C82FBD">
        <w:rPr>
          <w:rStyle w:val="apple-converted-space"/>
          <w:bCs/>
        </w:rPr>
        <w:t>најкасније</w:t>
      </w:r>
      <w:proofErr w:type="spellEnd"/>
      <w:r w:rsidR="00C82FBD">
        <w:rPr>
          <w:rStyle w:val="apple-converted-space"/>
          <w:b/>
          <w:bCs/>
        </w:rPr>
        <w:t xml:space="preserve"> </w:t>
      </w:r>
      <w:proofErr w:type="spellStart"/>
      <w:r w:rsidR="0017149E" w:rsidRPr="00B239BC">
        <w:t>до</w:t>
      </w:r>
      <w:proofErr w:type="spellEnd"/>
      <w:r w:rsidR="0017149E" w:rsidRPr="00B239BC">
        <w:t xml:space="preserve"> </w:t>
      </w:r>
      <w:r w:rsidR="00B239BC" w:rsidRPr="00B239BC">
        <w:rPr>
          <w:lang w:val="sr-Cyrl-RS"/>
        </w:rPr>
        <w:t>3</w:t>
      </w:r>
      <w:r w:rsidR="00186764" w:rsidRPr="00B239BC">
        <w:t xml:space="preserve">1. </w:t>
      </w:r>
      <w:proofErr w:type="spellStart"/>
      <w:r w:rsidR="00186764" w:rsidRPr="00B239BC">
        <w:t>децембр</w:t>
      </w:r>
      <w:r w:rsidR="0017149E" w:rsidRPr="00B239BC">
        <w:t>а</w:t>
      </w:r>
      <w:proofErr w:type="spellEnd"/>
      <w:r w:rsidR="0017149E" w:rsidRPr="00B239BC">
        <w:t xml:space="preserve"> 2</w:t>
      </w:r>
      <w:r w:rsidR="0017149E" w:rsidRPr="00B239BC">
        <w:rPr>
          <w:bCs/>
        </w:rPr>
        <w:t>0</w:t>
      </w:r>
      <w:r w:rsidR="005F664B" w:rsidRPr="00B239BC">
        <w:rPr>
          <w:bCs/>
        </w:rPr>
        <w:t>2</w:t>
      </w:r>
      <w:r w:rsidR="00CF0290" w:rsidRPr="00B239BC">
        <w:rPr>
          <w:bCs/>
          <w:lang w:val="sr-Cyrl-RS"/>
        </w:rPr>
        <w:t>3</w:t>
      </w:r>
      <w:r w:rsidR="0017149E" w:rsidRPr="00B239BC">
        <w:rPr>
          <w:bCs/>
        </w:rPr>
        <w:t xml:space="preserve">. </w:t>
      </w:r>
      <w:proofErr w:type="spellStart"/>
      <w:r w:rsidR="00CF0290" w:rsidRPr="00B239BC">
        <w:rPr>
          <w:bCs/>
        </w:rPr>
        <w:t>г</w:t>
      </w:r>
      <w:r w:rsidR="0017149E" w:rsidRPr="00B239BC">
        <w:rPr>
          <w:bCs/>
        </w:rPr>
        <w:t>одине</w:t>
      </w:r>
      <w:proofErr w:type="spellEnd"/>
      <w:r w:rsidR="00CF0290" w:rsidRPr="00B239BC">
        <w:t>.</w:t>
      </w:r>
    </w:p>
    <w:p w:rsidR="0017149E" w:rsidRPr="00E52563" w:rsidRDefault="0017149E" w:rsidP="0017149E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E52563">
        <w:t>Давалац</w:t>
      </w:r>
      <w:proofErr w:type="spellEnd"/>
      <w:r w:rsidRPr="00E52563">
        <w:t xml:space="preserve"> </w:t>
      </w:r>
      <w:proofErr w:type="spellStart"/>
      <w:r w:rsidRPr="00E52563">
        <w:t>средстава</w:t>
      </w:r>
      <w:proofErr w:type="spellEnd"/>
      <w:r w:rsidRPr="00E52563">
        <w:t xml:space="preserve"> </w:t>
      </w:r>
      <w:proofErr w:type="spellStart"/>
      <w:r w:rsidRPr="00E52563">
        <w:t>задржава</w:t>
      </w:r>
      <w:proofErr w:type="spellEnd"/>
      <w:r w:rsidRPr="00E52563">
        <w:t xml:space="preserve"> </w:t>
      </w:r>
      <w:proofErr w:type="spellStart"/>
      <w:r w:rsidRPr="00E52563">
        <w:t>право</w:t>
      </w:r>
      <w:proofErr w:type="spellEnd"/>
      <w:r w:rsidRPr="00E52563">
        <w:t xml:space="preserve"> </w:t>
      </w:r>
      <w:proofErr w:type="spellStart"/>
      <w:r w:rsidRPr="00E52563">
        <w:t>да</w:t>
      </w:r>
      <w:proofErr w:type="spellEnd"/>
      <w:r w:rsidRPr="00E52563">
        <w:t xml:space="preserve"> </w:t>
      </w:r>
      <w:proofErr w:type="spellStart"/>
      <w:r w:rsidRPr="00E52563">
        <w:t>од</w:t>
      </w:r>
      <w:proofErr w:type="spellEnd"/>
      <w:r w:rsidRPr="00E52563">
        <w:t xml:space="preserve"> </w:t>
      </w:r>
      <w:proofErr w:type="spellStart"/>
      <w:r w:rsidRPr="00E52563">
        <w:t>учесника</w:t>
      </w:r>
      <w:proofErr w:type="spellEnd"/>
      <w:r w:rsidRPr="00E52563">
        <w:t xml:space="preserve"> </w:t>
      </w:r>
      <w:proofErr w:type="spellStart"/>
      <w:r w:rsidRPr="00E52563">
        <w:t>конкурса</w:t>
      </w:r>
      <w:proofErr w:type="spellEnd"/>
      <w:r w:rsidRPr="00E52563">
        <w:t xml:space="preserve">, </w:t>
      </w:r>
      <w:proofErr w:type="spellStart"/>
      <w:r w:rsidRPr="00E52563">
        <w:t>по</w:t>
      </w:r>
      <w:proofErr w:type="spellEnd"/>
      <w:r w:rsidRPr="00E52563">
        <w:t xml:space="preserve"> </w:t>
      </w:r>
      <w:proofErr w:type="spellStart"/>
      <w:r w:rsidRPr="00E52563">
        <w:t>потреби</w:t>
      </w:r>
      <w:proofErr w:type="spellEnd"/>
      <w:r w:rsidRPr="00E52563">
        <w:t xml:space="preserve">, </w:t>
      </w:r>
      <w:proofErr w:type="spellStart"/>
      <w:r w:rsidRPr="00E52563">
        <w:t>затражи</w:t>
      </w:r>
      <w:proofErr w:type="spellEnd"/>
      <w:r w:rsidRPr="00E52563">
        <w:t xml:space="preserve"> </w:t>
      </w:r>
      <w:proofErr w:type="spellStart"/>
      <w:r w:rsidRPr="00E52563">
        <w:t>додат</w:t>
      </w:r>
      <w:r w:rsidR="00DC2E9F">
        <w:t>ну</w:t>
      </w:r>
      <w:proofErr w:type="spellEnd"/>
      <w:r w:rsidR="00DC2E9F">
        <w:t xml:space="preserve"> </w:t>
      </w:r>
      <w:proofErr w:type="spellStart"/>
      <w:r w:rsidR="00DC2E9F">
        <w:t>документацију</w:t>
      </w:r>
      <w:proofErr w:type="spellEnd"/>
      <w:r w:rsidR="00DC2E9F">
        <w:t xml:space="preserve"> и </w:t>
      </w:r>
      <w:proofErr w:type="spellStart"/>
      <w:r w:rsidR="00DC2E9F">
        <w:t>информације</w:t>
      </w:r>
      <w:proofErr w:type="spellEnd"/>
      <w:r w:rsidR="00DC2E9F">
        <w:t>.</w:t>
      </w:r>
    </w:p>
    <w:p w:rsidR="0017149E" w:rsidRPr="00E52563" w:rsidRDefault="0017149E" w:rsidP="0017149E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E52563">
        <w:rPr>
          <w:color w:val="000000"/>
        </w:rPr>
        <w:t>Пријаве</w:t>
      </w:r>
      <w:proofErr w:type="spellEnd"/>
      <w:r w:rsidRPr="00E52563">
        <w:rPr>
          <w:color w:val="000000"/>
        </w:rPr>
        <w:t xml:space="preserve"> и </w:t>
      </w:r>
      <w:proofErr w:type="spellStart"/>
      <w:r w:rsidRPr="00E52563">
        <w:rPr>
          <w:color w:val="000000"/>
        </w:rPr>
        <w:t>приложена</w:t>
      </w:r>
      <w:proofErr w:type="spellEnd"/>
      <w:r w:rsidRPr="00E52563">
        <w:rPr>
          <w:color w:val="000000"/>
        </w:rPr>
        <w:t xml:space="preserve"> </w:t>
      </w:r>
      <w:proofErr w:type="spellStart"/>
      <w:r w:rsidRPr="00E52563">
        <w:rPr>
          <w:color w:val="000000"/>
        </w:rPr>
        <w:t>документација</w:t>
      </w:r>
      <w:proofErr w:type="spellEnd"/>
      <w:r w:rsidRPr="00E52563">
        <w:rPr>
          <w:color w:val="000000"/>
        </w:rPr>
        <w:t xml:space="preserve"> </w:t>
      </w:r>
      <w:proofErr w:type="spellStart"/>
      <w:r w:rsidRPr="00E52563">
        <w:rPr>
          <w:color w:val="000000"/>
        </w:rPr>
        <w:t>се</w:t>
      </w:r>
      <w:proofErr w:type="spellEnd"/>
      <w:r w:rsidRPr="00E52563">
        <w:rPr>
          <w:color w:val="000000"/>
        </w:rPr>
        <w:t xml:space="preserve"> </w:t>
      </w:r>
      <w:proofErr w:type="spellStart"/>
      <w:r w:rsidRPr="00E52563">
        <w:rPr>
          <w:color w:val="000000"/>
        </w:rPr>
        <w:t>подносиоцима</w:t>
      </w:r>
      <w:proofErr w:type="spellEnd"/>
      <w:r w:rsidRPr="00E52563">
        <w:rPr>
          <w:color w:val="000000"/>
        </w:rPr>
        <w:t xml:space="preserve"> </w:t>
      </w:r>
      <w:proofErr w:type="spellStart"/>
      <w:r w:rsidRPr="00E52563">
        <w:rPr>
          <w:color w:val="000000"/>
        </w:rPr>
        <w:t>не</w:t>
      </w:r>
      <w:proofErr w:type="spellEnd"/>
      <w:r w:rsidRPr="00E52563">
        <w:rPr>
          <w:color w:val="000000"/>
        </w:rPr>
        <w:t xml:space="preserve"> </w:t>
      </w:r>
      <w:proofErr w:type="spellStart"/>
      <w:r w:rsidRPr="00E52563">
        <w:rPr>
          <w:color w:val="000000"/>
        </w:rPr>
        <w:t>враћају</w:t>
      </w:r>
      <w:proofErr w:type="spellEnd"/>
      <w:r w:rsidRPr="00E52563">
        <w:rPr>
          <w:color w:val="000000"/>
        </w:rPr>
        <w:t>.</w:t>
      </w:r>
    </w:p>
    <w:p w:rsidR="0017149E" w:rsidRPr="00E52563" w:rsidRDefault="0017149E" w:rsidP="0017149E">
      <w:pPr>
        <w:pStyle w:val="NormalWeb"/>
        <w:spacing w:before="0" w:beforeAutospacing="0" w:after="0" w:afterAutospacing="0"/>
        <w:ind w:firstLine="720"/>
        <w:jc w:val="both"/>
      </w:pPr>
    </w:p>
    <w:p w:rsidR="0017149E" w:rsidRPr="00E52563" w:rsidRDefault="0017149E" w:rsidP="0017149E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E52563">
        <w:rPr>
          <w:rFonts w:ascii="Times New Roman" w:hAnsi="Times New Roman"/>
          <w:sz w:val="24"/>
          <w:szCs w:val="24"/>
        </w:rPr>
        <w:t>Под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потпуном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пријавом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подразумева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се</w:t>
      </w:r>
      <w:proofErr w:type="spellEnd"/>
      <w:r w:rsidRPr="00E52563">
        <w:rPr>
          <w:rFonts w:ascii="Times New Roman" w:hAnsi="Times New Roman"/>
          <w:sz w:val="24"/>
          <w:szCs w:val="24"/>
        </w:rPr>
        <w:t>:</w:t>
      </w:r>
    </w:p>
    <w:p w:rsidR="0017149E" w:rsidRPr="00E52563" w:rsidRDefault="0017149E" w:rsidP="0017149E">
      <w:pPr>
        <w:pStyle w:val="NoSpacing"/>
        <w:rPr>
          <w:rFonts w:ascii="Times New Roman" w:hAnsi="Times New Roman"/>
          <w:sz w:val="24"/>
          <w:szCs w:val="24"/>
        </w:rPr>
      </w:pP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статус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правног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тј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регистрован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црквама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верским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заједницама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пројекти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реализују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подручју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Земун</w:t>
      </w:r>
      <w:proofErr w:type="spellEnd"/>
    </w:p>
    <w:p w:rsidR="0017149E" w:rsidRPr="00E52563" w:rsidRDefault="0017149E" w:rsidP="0017149E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2563">
        <w:rPr>
          <w:rFonts w:ascii="Times New Roman" w:hAnsi="Times New Roman"/>
          <w:sz w:val="24"/>
          <w:szCs w:val="24"/>
        </w:rPr>
        <w:t>Одлуку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цркве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или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верске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52563">
        <w:rPr>
          <w:rFonts w:ascii="Times New Roman" w:hAnsi="Times New Roman"/>
          <w:sz w:val="24"/>
          <w:szCs w:val="24"/>
        </w:rPr>
        <w:t>изградњи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hAnsi="Times New Roman"/>
          <w:sz w:val="24"/>
          <w:szCs w:val="24"/>
        </w:rPr>
        <w:t>адаптацији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или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реконструкцији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верског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објекта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hAnsi="Times New Roman"/>
          <w:sz w:val="24"/>
          <w:szCs w:val="24"/>
        </w:rPr>
        <w:t>који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се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конкурише</w:t>
      </w:r>
      <w:proofErr w:type="spellEnd"/>
      <w:r w:rsidRPr="00E52563">
        <w:rPr>
          <w:rFonts w:ascii="Times New Roman" w:hAnsi="Times New Roman"/>
          <w:sz w:val="24"/>
          <w:szCs w:val="24"/>
        </w:rPr>
        <w:t>;</w:t>
      </w:r>
    </w:p>
    <w:p w:rsidR="0017149E" w:rsidRPr="00E52563" w:rsidRDefault="0017149E" w:rsidP="0017149E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2563">
        <w:rPr>
          <w:rFonts w:ascii="Times New Roman" w:hAnsi="Times New Roman"/>
          <w:sz w:val="24"/>
          <w:szCs w:val="24"/>
        </w:rPr>
        <w:t>Доказ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52563">
        <w:rPr>
          <w:rFonts w:ascii="Times New Roman" w:hAnsi="Times New Roman"/>
          <w:sz w:val="24"/>
          <w:szCs w:val="24"/>
        </w:rPr>
        <w:t>добијеним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потребним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дозволама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/>
          <w:sz w:val="24"/>
          <w:szCs w:val="24"/>
        </w:rPr>
        <w:t>сагласностима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надлежних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органа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предвиђеним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законом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/>
          <w:sz w:val="24"/>
          <w:szCs w:val="24"/>
        </w:rPr>
        <w:t>прописима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који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регулишу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ову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област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(за </w:t>
      </w:r>
      <w:proofErr w:type="spellStart"/>
      <w:r w:rsidRPr="00E52563">
        <w:rPr>
          <w:rFonts w:ascii="Times New Roman" w:hAnsi="Times New Roman"/>
          <w:sz w:val="24"/>
          <w:szCs w:val="24"/>
        </w:rPr>
        <w:t>пројекте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изградње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hAnsi="Times New Roman"/>
          <w:sz w:val="24"/>
          <w:szCs w:val="24"/>
        </w:rPr>
        <w:t>одржавања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/>
          <w:sz w:val="24"/>
          <w:szCs w:val="24"/>
        </w:rPr>
        <w:t>обнове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верских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E52563">
        <w:rPr>
          <w:rFonts w:ascii="Times New Roman" w:hAnsi="Times New Roman"/>
          <w:sz w:val="24"/>
          <w:szCs w:val="24"/>
        </w:rPr>
        <w:t>);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пријавни образац;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образац описа програма и пројекта;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образац буџета са обавезним трошком овлашћеног ревизора за износ преко 5</w:t>
      </w:r>
      <w:r w:rsidR="00C25B7B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00.000,00 динара, у износу </w:t>
      </w:r>
      <w:r w:rsidR="00C25B7B"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C92364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C25B7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5% укупног буџета пројекта за који се тражи фонансирање од ГО Земун;</w:t>
      </w:r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образац плана активности;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извод из регистра надлежног органа;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писану изјаву о суфинансирању, односно уговор о партнерству (уколико постоји).</w:t>
      </w: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конкурсну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изјава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одговорног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кривичном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материјалном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одговорношћу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тачни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додељена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наменски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утрошена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законском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достављен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одговарајућом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финансијском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49E" w:rsidRPr="00E52563" w:rsidRDefault="0017149E" w:rsidP="001714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lastRenderedPageBreak/>
        <w:t>да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публикацијама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медијима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назначено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подржала-финансирала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Градска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Земун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49E" w:rsidRPr="00E52563" w:rsidRDefault="0017149E" w:rsidP="0017149E">
      <w:pPr>
        <w:pStyle w:val="NoSpacing"/>
        <w:rPr>
          <w:rFonts w:ascii="Times New Roman" w:hAnsi="Times New Roman"/>
          <w:sz w:val="24"/>
          <w:szCs w:val="24"/>
        </w:rPr>
      </w:pPr>
    </w:p>
    <w:p w:rsidR="0017149E" w:rsidRPr="00E52563" w:rsidRDefault="0017149E" w:rsidP="0017149E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јавног конкурса спроводи Комисија коју решењем именује председник </w:t>
      </w:r>
      <w:r w:rsidRPr="00E52563">
        <w:rPr>
          <w:rFonts w:ascii="Times New Roman" w:hAnsi="Times New Roman" w:cs="Times New Roman"/>
          <w:sz w:val="24"/>
          <w:szCs w:val="24"/>
        </w:rPr>
        <w:t>Г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радске општине Земун.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критеријума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49E" w:rsidRPr="00E52563" w:rsidRDefault="0017149E" w:rsidP="0017149E">
      <w:pPr>
        <w:pStyle w:val="NormalWeb"/>
        <w:shd w:val="clear" w:color="auto" w:fill="FFFFFF"/>
        <w:spacing w:before="0" w:beforeAutospacing="0" w:after="0" w:afterAutospacing="0"/>
      </w:pPr>
    </w:p>
    <w:p w:rsidR="0017149E" w:rsidRPr="00E52563" w:rsidRDefault="0017149E" w:rsidP="001714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оцењивати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пријављене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>:</w:t>
      </w:r>
    </w:p>
    <w:p w:rsidR="0017149E" w:rsidRPr="00E52563" w:rsidRDefault="0017149E" w:rsidP="001714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циљеви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који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постижу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реализацијом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пројекта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обим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задовољавања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јавног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интереса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степен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унапређења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стања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којој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пројекат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спроводи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</w:p>
    <w:p w:rsidR="0017149E" w:rsidRPr="00E52563" w:rsidRDefault="0017149E" w:rsidP="001714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референце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пројекта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област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којој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реализује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пројекат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дужина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трајања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пројекта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број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корисника-верника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усмерен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17149E" w:rsidRPr="00E52563" w:rsidRDefault="0017149E" w:rsidP="001714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капацитет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49E" w:rsidRPr="00E52563" w:rsidRDefault="0017149E" w:rsidP="001714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досадашња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искуства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E525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49E" w:rsidRPr="00E52563" w:rsidRDefault="0017149E" w:rsidP="001714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законитост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ефикасност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коришћења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средстава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одрживост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ранијих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програма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ако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раније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коришћена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средства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буџета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да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ли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испуњене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уговорне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обавезе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Критеријуми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доделу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средстава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пројекте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обнове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одржавања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верских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објеката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поред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наведених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претходном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ставу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су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17149E" w:rsidRPr="00E52563" w:rsidRDefault="0017149E" w:rsidP="0017149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категоризација верског објекта као културног добра (изузетан значај, велики значај, споменик културе);</w:t>
      </w:r>
    </w:p>
    <w:p w:rsidR="0017149E" w:rsidRPr="00E52563" w:rsidRDefault="0017149E" w:rsidP="0017149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степен угрожености верског објекта;</w:t>
      </w:r>
    </w:p>
    <w:p w:rsidR="0017149E" w:rsidRPr="00E52563" w:rsidRDefault="0017149E" w:rsidP="0017149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значај верског објекта за културу, уметност, историју и сл. уколико верски објекат није утврђен за споменик културе, али је у поступку припреме за проглашење или је добро које ужива претходну заштиту.</w:t>
      </w: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Појединачни пројекти по сваком од критеријума могу бити бодовани са највише 20 бодова.</w:t>
      </w:r>
    </w:p>
    <w:p w:rsidR="0017149E" w:rsidRPr="00E52563" w:rsidRDefault="0017149E" w:rsidP="001714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једној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запечаћеној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пошиљци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 Београд, Градска општина Земун – Комисија за спровођење јавног конкурса за </w:t>
      </w:r>
      <w:proofErr w:type="spellStart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финансирање</w:t>
      </w:r>
      <w:proofErr w:type="spellEnd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суфинансирање</w:t>
      </w:r>
      <w:proofErr w:type="spellEnd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пројеката</w:t>
      </w:r>
      <w:proofErr w:type="spellEnd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цркава</w:t>
      </w:r>
      <w:proofErr w:type="spellEnd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верских</w:t>
      </w:r>
      <w:proofErr w:type="spellEnd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5256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заједница</w:t>
      </w:r>
      <w:proofErr w:type="spellEnd"/>
      <w:r w:rsidRPr="00E5256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11080 Земун, ул. Магистратски трг бр.1.</w:t>
      </w:r>
    </w:p>
    <w:p w:rsidR="0017149E" w:rsidRPr="00E52563" w:rsidRDefault="0017149E" w:rsidP="0017149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7149E" w:rsidRPr="00E52563" w:rsidRDefault="0017149E" w:rsidP="0017149E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r w:rsidRPr="00E52563">
        <w:rPr>
          <w:rFonts w:ascii="Times New Roman" w:hAnsi="Times New Roman" w:cs="Times New Roman"/>
          <w:color w:val="auto"/>
        </w:rPr>
        <w:t>Предња</w:t>
      </w:r>
      <w:proofErr w:type="spellEnd"/>
      <w:r w:rsidRPr="00E525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52563">
        <w:rPr>
          <w:rFonts w:ascii="Times New Roman" w:hAnsi="Times New Roman" w:cs="Times New Roman"/>
          <w:color w:val="auto"/>
        </w:rPr>
        <w:t>страна</w:t>
      </w:r>
      <w:proofErr w:type="spellEnd"/>
      <w:r w:rsidRPr="00E525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52563">
        <w:rPr>
          <w:rFonts w:ascii="Times New Roman" w:hAnsi="Times New Roman" w:cs="Times New Roman"/>
          <w:color w:val="auto"/>
        </w:rPr>
        <w:t>коверте</w:t>
      </w:r>
      <w:proofErr w:type="spellEnd"/>
      <w:r w:rsidRPr="00E525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52563">
        <w:rPr>
          <w:rFonts w:ascii="Times New Roman" w:hAnsi="Times New Roman" w:cs="Times New Roman"/>
          <w:color w:val="auto"/>
        </w:rPr>
        <w:t>мора</w:t>
      </w:r>
      <w:proofErr w:type="spellEnd"/>
      <w:r w:rsidRPr="00E525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52563">
        <w:rPr>
          <w:rFonts w:ascii="Times New Roman" w:hAnsi="Times New Roman" w:cs="Times New Roman"/>
          <w:color w:val="auto"/>
        </w:rPr>
        <w:t>садржати</w:t>
      </w:r>
      <w:proofErr w:type="spellEnd"/>
      <w:r w:rsidRPr="00E525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52563">
        <w:rPr>
          <w:rFonts w:ascii="Times New Roman" w:hAnsi="Times New Roman" w:cs="Times New Roman"/>
          <w:color w:val="auto"/>
        </w:rPr>
        <w:t>следећи</w:t>
      </w:r>
      <w:proofErr w:type="spellEnd"/>
      <w:r w:rsidRPr="00E525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52563">
        <w:rPr>
          <w:rFonts w:ascii="Times New Roman" w:hAnsi="Times New Roman" w:cs="Times New Roman"/>
          <w:color w:val="auto"/>
        </w:rPr>
        <w:t>текст</w:t>
      </w:r>
      <w:proofErr w:type="spellEnd"/>
      <w:r w:rsidRPr="00E52563">
        <w:rPr>
          <w:rFonts w:ascii="Times New Roman" w:hAnsi="Times New Roman" w:cs="Times New Roman"/>
          <w:color w:val="auto"/>
        </w:rPr>
        <w:t xml:space="preserve">: </w:t>
      </w:r>
    </w:p>
    <w:p w:rsidR="0017149E" w:rsidRPr="00E52563" w:rsidRDefault="0017149E" w:rsidP="001714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9E" w:rsidRPr="00E52563" w:rsidRDefault="0017149E" w:rsidP="0017149E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52563">
        <w:rPr>
          <w:rFonts w:ascii="Times New Roman" w:hAnsi="Times New Roman"/>
          <w:sz w:val="24"/>
          <w:szCs w:val="24"/>
        </w:rPr>
        <w:t>„ПРИЈАВА НА</w:t>
      </w:r>
      <w:r w:rsidRPr="00E52563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ЈАВНИ КОНКУРС РАДИ ПРИКУПЉАЊА ПРЕДЛОГА ЗА ФИНАНСИРАЊЕ И СУФИНАНСИРАЊЕ ПРОЈЕКАТА ЦРКАВА И ВЕРСКИХ ЗАЈЕДНИЦА ИЗ БУЏЕТА ГРАДСКЕ ОПШТИНЕ ЗЕМУН </w:t>
      </w:r>
      <w:r w:rsidR="001E5376" w:rsidRPr="001E5376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ЗА 20</w:t>
      </w:r>
      <w:r w:rsidR="005F664B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2</w:t>
      </w:r>
      <w:r w:rsidR="004D0C03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  <w:lang w:val="sr-Cyrl-RS"/>
        </w:rPr>
        <w:t>3</w:t>
      </w:r>
      <w:r w:rsidRPr="001E5376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. ГОДИНУ</w:t>
      </w:r>
      <w:r w:rsidRPr="00E52563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- </w:t>
      </w:r>
      <w:r w:rsidRPr="00E52563">
        <w:rPr>
          <w:rFonts w:ascii="Times New Roman" w:hAnsi="Times New Roman"/>
          <w:b/>
          <w:bCs/>
          <w:sz w:val="24"/>
          <w:szCs w:val="24"/>
        </w:rPr>
        <w:t>НЕ ОТВАРАТИ</w:t>
      </w:r>
      <w:r w:rsidRPr="00E52563">
        <w:rPr>
          <w:rFonts w:ascii="Times New Roman" w:hAnsi="Times New Roman"/>
          <w:bCs/>
          <w:sz w:val="24"/>
          <w:szCs w:val="24"/>
        </w:rPr>
        <w:t>“.</w:t>
      </w:r>
    </w:p>
    <w:p w:rsidR="0017149E" w:rsidRPr="00E52563" w:rsidRDefault="0017149E" w:rsidP="0017149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7149E" w:rsidRPr="00117E29" w:rsidRDefault="0017149E" w:rsidP="00117E2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  <w:proofErr w:type="spellStart"/>
      <w:r w:rsidRPr="008C7461">
        <w:rPr>
          <w:rStyle w:val="Strong"/>
        </w:rPr>
        <w:t>Рок</w:t>
      </w:r>
      <w:proofErr w:type="spellEnd"/>
      <w:r w:rsidRPr="008C7461">
        <w:rPr>
          <w:rStyle w:val="Strong"/>
        </w:rPr>
        <w:t xml:space="preserve"> за </w:t>
      </w:r>
      <w:proofErr w:type="spellStart"/>
      <w:r w:rsidRPr="008C7461">
        <w:rPr>
          <w:rStyle w:val="Strong"/>
        </w:rPr>
        <w:t>подношење</w:t>
      </w:r>
      <w:proofErr w:type="spellEnd"/>
      <w:r w:rsidRPr="008C7461">
        <w:rPr>
          <w:rStyle w:val="Strong"/>
        </w:rPr>
        <w:t xml:space="preserve"> </w:t>
      </w:r>
      <w:proofErr w:type="spellStart"/>
      <w:r w:rsidRPr="008C7461">
        <w:rPr>
          <w:rStyle w:val="Strong"/>
        </w:rPr>
        <w:t>пријава</w:t>
      </w:r>
      <w:proofErr w:type="spellEnd"/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на</w:t>
      </w:r>
      <w:proofErr w:type="spellEnd"/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конкурс</w:t>
      </w:r>
      <w:proofErr w:type="spellEnd"/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је</w:t>
      </w:r>
      <w:proofErr w:type="spellEnd"/>
      <w:r w:rsidRPr="008C7461">
        <w:rPr>
          <w:rStyle w:val="Strong"/>
          <w:b w:val="0"/>
        </w:rPr>
        <w:t xml:space="preserve"> 15 </w:t>
      </w:r>
      <w:proofErr w:type="spellStart"/>
      <w:r w:rsidRPr="008C7461">
        <w:rPr>
          <w:rStyle w:val="Strong"/>
          <w:b w:val="0"/>
        </w:rPr>
        <w:t>дана</w:t>
      </w:r>
      <w:proofErr w:type="spellEnd"/>
      <w:r w:rsidR="00283205">
        <w:rPr>
          <w:rStyle w:val="Strong"/>
          <w:b w:val="0"/>
          <w:lang w:val="sr-Cyrl-RS"/>
        </w:rPr>
        <w:t>.</w:t>
      </w:r>
      <w:r w:rsidR="00117E29"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Пријаве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послате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поштом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морају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носит</w:t>
      </w:r>
      <w:r w:rsidR="008C7461" w:rsidRPr="00B239BC">
        <w:rPr>
          <w:rStyle w:val="Strong"/>
          <w:b w:val="0"/>
        </w:rPr>
        <w:t>и</w:t>
      </w:r>
      <w:proofErr w:type="spellEnd"/>
      <w:r w:rsidR="008C7461" w:rsidRPr="00B239BC">
        <w:rPr>
          <w:rStyle w:val="Strong"/>
          <w:b w:val="0"/>
        </w:rPr>
        <w:t xml:space="preserve"> </w:t>
      </w:r>
      <w:proofErr w:type="spellStart"/>
      <w:r w:rsidR="008C7461" w:rsidRPr="00B239BC">
        <w:rPr>
          <w:rStyle w:val="Strong"/>
          <w:b w:val="0"/>
        </w:rPr>
        <w:t>жиг</w:t>
      </w:r>
      <w:proofErr w:type="spellEnd"/>
      <w:r w:rsidR="008C7461" w:rsidRPr="00B239BC">
        <w:rPr>
          <w:rStyle w:val="Strong"/>
          <w:b w:val="0"/>
        </w:rPr>
        <w:t xml:space="preserve"> </w:t>
      </w:r>
      <w:proofErr w:type="spellStart"/>
      <w:r w:rsidR="008C7461" w:rsidRPr="00B239BC">
        <w:rPr>
          <w:rStyle w:val="Strong"/>
          <w:b w:val="0"/>
        </w:rPr>
        <w:t>са</w:t>
      </w:r>
      <w:proofErr w:type="spellEnd"/>
      <w:r w:rsidR="008C7461" w:rsidRPr="00B239BC">
        <w:rPr>
          <w:rStyle w:val="Strong"/>
          <w:b w:val="0"/>
        </w:rPr>
        <w:t xml:space="preserve"> </w:t>
      </w:r>
      <w:proofErr w:type="spellStart"/>
      <w:r w:rsidR="008C7461" w:rsidRPr="00B239BC">
        <w:rPr>
          <w:rStyle w:val="Strong"/>
          <w:b w:val="0"/>
        </w:rPr>
        <w:t>датумом</w:t>
      </w:r>
      <w:proofErr w:type="spellEnd"/>
      <w:r w:rsidR="008C7461" w:rsidRPr="00B239BC">
        <w:rPr>
          <w:rStyle w:val="Strong"/>
          <w:b w:val="0"/>
        </w:rPr>
        <w:t xml:space="preserve">, </w:t>
      </w:r>
      <w:proofErr w:type="spellStart"/>
      <w:r w:rsidR="008C7461" w:rsidRPr="00B239BC">
        <w:rPr>
          <w:rStyle w:val="Strong"/>
          <w:b w:val="0"/>
        </w:rPr>
        <w:t>најкасније</w:t>
      </w:r>
      <w:proofErr w:type="spellEnd"/>
      <w:r w:rsidR="008C7461" w:rsidRPr="00B239BC">
        <w:rPr>
          <w:rStyle w:val="Strong"/>
          <w:b w:val="0"/>
        </w:rPr>
        <w:t xml:space="preserve"> </w:t>
      </w:r>
      <w:r w:rsidR="00B239BC" w:rsidRPr="00B239BC">
        <w:rPr>
          <w:rStyle w:val="Strong"/>
          <w:b w:val="0"/>
          <w:lang w:val="sr-Cyrl-RS"/>
        </w:rPr>
        <w:t>1</w:t>
      </w:r>
      <w:r w:rsidR="00813156" w:rsidRPr="00B239BC">
        <w:rPr>
          <w:rStyle w:val="Strong"/>
          <w:b w:val="0"/>
        </w:rPr>
        <w:t>5</w:t>
      </w:r>
      <w:r w:rsidR="00214D76" w:rsidRPr="00B239BC">
        <w:rPr>
          <w:rStyle w:val="Strong"/>
          <w:b w:val="0"/>
        </w:rPr>
        <w:t>.</w:t>
      </w:r>
      <w:r w:rsidR="00E036D3" w:rsidRPr="00B239BC">
        <w:rPr>
          <w:rStyle w:val="Strong"/>
          <w:b w:val="0"/>
        </w:rPr>
        <w:t xml:space="preserve"> </w:t>
      </w:r>
      <w:r w:rsidR="00B239BC" w:rsidRPr="00B239BC">
        <w:rPr>
          <w:lang w:val="sr-Cyrl-RS"/>
        </w:rPr>
        <w:t xml:space="preserve">новембар </w:t>
      </w:r>
      <w:r w:rsidR="005F664B" w:rsidRPr="00B239BC">
        <w:rPr>
          <w:lang w:val="sr-Cyrl-CS"/>
        </w:rPr>
        <w:t>202</w:t>
      </w:r>
      <w:r w:rsidR="004D0C03" w:rsidRPr="00B239BC">
        <w:rPr>
          <w:lang w:val="sr-Cyrl-RS"/>
        </w:rPr>
        <w:t>3</w:t>
      </w:r>
      <w:r w:rsidR="005F664B" w:rsidRPr="00B239BC">
        <w:rPr>
          <w:lang w:val="sr-Cyrl-CS"/>
        </w:rPr>
        <w:t>. године</w:t>
      </w:r>
      <w:r w:rsidRPr="00B239BC">
        <w:rPr>
          <w:rStyle w:val="Strong"/>
          <w:b w:val="0"/>
        </w:rPr>
        <w:t xml:space="preserve">, </w:t>
      </w:r>
      <w:proofErr w:type="spellStart"/>
      <w:r w:rsidRPr="00B239BC">
        <w:rPr>
          <w:rStyle w:val="Strong"/>
          <w:b w:val="0"/>
        </w:rPr>
        <w:t>или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морају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бити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предате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t>закључно</w:t>
      </w:r>
      <w:proofErr w:type="spellEnd"/>
      <w:r w:rsidRPr="00B239BC">
        <w:rPr>
          <w:rStyle w:val="Strong"/>
          <w:b w:val="0"/>
        </w:rPr>
        <w:t xml:space="preserve"> </w:t>
      </w:r>
      <w:proofErr w:type="spellStart"/>
      <w:r w:rsidRPr="00B239BC">
        <w:rPr>
          <w:rStyle w:val="Strong"/>
          <w:b w:val="0"/>
        </w:rPr>
        <w:lastRenderedPageBreak/>
        <w:t>са</w:t>
      </w:r>
      <w:proofErr w:type="spellEnd"/>
      <w:r w:rsidRPr="00B239BC">
        <w:rPr>
          <w:rStyle w:val="Strong"/>
          <w:b w:val="0"/>
        </w:rPr>
        <w:t xml:space="preserve"> </w:t>
      </w:r>
      <w:r w:rsidR="00B239BC" w:rsidRPr="00B239BC">
        <w:rPr>
          <w:rStyle w:val="Strong"/>
          <w:b w:val="0"/>
          <w:lang w:val="sr-Cyrl-RS"/>
        </w:rPr>
        <w:t>1</w:t>
      </w:r>
      <w:r w:rsidR="00813156" w:rsidRPr="00B239BC">
        <w:rPr>
          <w:rStyle w:val="Strong"/>
          <w:b w:val="0"/>
        </w:rPr>
        <w:t>5</w:t>
      </w:r>
      <w:r w:rsidR="00214D76" w:rsidRPr="00B239BC">
        <w:rPr>
          <w:rStyle w:val="Strong"/>
          <w:b w:val="0"/>
        </w:rPr>
        <w:t>.</w:t>
      </w:r>
      <w:r w:rsidR="00E036D3" w:rsidRPr="00B239BC">
        <w:rPr>
          <w:rStyle w:val="Strong"/>
          <w:b w:val="0"/>
        </w:rPr>
        <w:t xml:space="preserve"> </w:t>
      </w:r>
      <w:r w:rsidR="00B239BC" w:rsidRPr="00B239BC">
        <w:rPr>
          <w:lang w:val="sr-Cyrl-RS"/>
        </w:rPr>
        <w:t>новембром</w:t>
      </w:r>
      <w:r w:rsidR="00813156" w:rsidRPr="00B239BC">
        <w:t xml:space="preserve"> </w:t>
      </w:r>
      <w:r w:rsidR="005F664B" w:rsidRPr="00B239BC">
        <w:rPr>
          <w:lang w:val="sr-Cyrl-CS"/>
        </w:rPr>
        <w:t>202</w:t>
      </w:r>
      <w:r w:rsidR="004D0C03" w:rsidRPr="00B239BC">
        <w:rPr>
          <w:lang w:val="sr-Cyrl-RS"/>
        </w:rPr>
        <w:t>3</w:t>
      </w:r>
      <w:r w:rsidR="005F664B" w:rsidRPr="00B239BC">
        <w:rPr>
          <w:lang w:val="sr-Cyrl-CS"/>
        </w:rPr>
        <w:t xml:space="preserve">. године </w:t>
      </w:r>
      <w:proofErr w:type="spellStart"/>
      <w:r w:rsidRPr="00B239BC">
        <w:rPr>
          <w:rStyle w:val="Strong"/>
          <w:b w:val="0"/>
        </w:rPr>
        <w:t>до</w:t>
      </w:r>
      <w:proofErr w:type="spellEnd"/>
      <w:r w:rsidRPr="00813156">
        <w:rPr>
          <w:rStyle w:val="Strong"/>
          <w:b w:val="0"/>
        </w:rPr>
        <w:t xml:space="preserve"> 15.30</w:t>
      </w:r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на</w:t>
      </w:r>
      <w:proofErr w:type="spellEnd"/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писарницу</w:t>
      </w:r>
      <w:proofErr w:type="spellEnd"/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Управе</w:t>
      </w:r>
      <w:proofErr w:type="spellEnd"/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Градске</w:t>
      </w:r>
      <w:proofErr w:type="spellEnd"/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општине</w:t>
      </w:r>
      <w:proofErr w:type="spellEnd"/>
      <w:r w:rsidRPr="008C7461">
        <w:rPr>
          <w:rStyle w:val="Strong"/>
          <w:b w:val="0"/>
        </w:rPr>
        <w:t xml:space="preserve"> </w:t>
      </w:r>
      <w:proofErr w:type="spellStart"/>
      <w:r w:rsidRPr="008C7461">
        <w:rPr>
          <w:rStyle w:val="Strong"/>
          <w:b w:val="0"/>
        </w:rPr>
        <w:t>Земун</w:t>
      </w:r>
      <w:proofErr w:type="spellEnd"/>
      <w:r w:rsidRPr="008C7461">
        <w:rPr>
          <w:rStyle w:val="Strong"/>
          <w:b w:val="0"/>
        </w:rPr>
        <w:t xml:space="preserve">, </w:t>
      </w:r>
      <w:r w:rsidRPr="008C7461">
        <w:rPr>
          <w:lang w:val="sr-Cyrl-CS"/>
        </w:rPr>
        <w:t>11080 Земун, ул. Магистратски трг</w:t>
      </w:r>
      <w:r w:rsidRPr="00E52563">
        <w:rPr>
          <w:lang w:val="sr-Cyrl-CS"/>
        </w:rPr>
        <w:t xml:space="preserve"> бр.1.</w:t>
      </w:r>
    </w:p>
    <w:p w:rsidR="0017149E" w:rsidRPr="00E52563" w:rsidRDefault="0017149E" w:rsidP="0017149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17149E" w:rsidRPr="00B36C01" w:rsidRDefault="0017149E" w:rsidP="001714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52563">
        <w:rPr>
          <w:rFonts w:ascii="Times New Roman" w:hAnsi="Times New Roman"/>
          <w:sz w:val="24"/>
          <w:szCs w:val="24"/>
          <w:lang w:val="ru-RU"/>
        </w:rPr>
        <w:t xml:space="preserve">Комисија ће </w:t>
      </w:r>
      <w:r w:rsidRPr="00E52563">
        <w:rPr>
          <w:rFonts w:ascii="Times New Roman" w:eastAsiaTheme="minorEastAsia" w:hAnsi="Times New Roman"/>
          <w:sz w:val="24"/>
          <w:szCs w:val="24"/>
        </w:rPr>
        <w:t xml:space="preserve">у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року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од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</w:rPr>
        <w:t xml:space="preserve"> 60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дана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од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дана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истека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рока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</w:rPr>
        <w:t xml:space="preserve"> за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подношење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/>
          <w:sz w:val="24"/>
          <w:szCs w:val="24"/>
        </w:rPr>
        <w:t>пријава</w:t>
      </w:r>
      <w:proofErr w:type="spellEnd"/>
      <w:r w:rsidRPr="00E52563">
        <w:rPr>
          <w:rFonts w:ascii="Times New Roman" w:eastAsiaTheme="minorEastAsia" w:hAnsi="Times New Roman"/>
          <w:sz w:val="24"/>
          <w:szCs w:val="24"/>
          <w:lang w:val="sr-Cyrl-CS"/>
        </w:rPr>
        <w:t xml:space="preserve"> на јавни конкурс </w:t>
      </w:r>
      <w:r w:rsidRPr="00E52563">
        <w:rPr>
          <w:rFonts w:ascii="Times New Roman" w:hAnsi="Times New Roman"/>
          <w:sz w:val="24"/>
          <w:szCs w:val="24"/>
          <w:lang w:val="ru-RU"/>
        </w:rPr>
        <w:t xml:space="preserve">утврдити </w:t>
      </w:r>
      <w:proofErr w:type="spellStart"/>
      <w:r w:rsidRPr="00E52563">
        <w:rPr>
          <w:rFonts w:ascii="Times New Roman" w:hAnsi="Times New Roman"/>
          <w:sz w:val="24"/>
          <w:szCs w:val="24"/>
        </w:rPr>
        <w:t>Листу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вредновања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/>
          <w:sz w:val="24"/>
          <w:szCs w:val="24"/>
        </w:rPr>
        <w:t>рангирања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пријављених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r w:rsidRPr="00E52563">
        <w:rPr>
          <w:rFonts w:ascii="Times New Roman" w:hAnsi="Times New Roman"/>
          <w:sz w:val="24"/>
          <w:szCs w:val="24"/>
          <w:lang w:val="sr-Cyrl-CS"/>
        </w:rPr>
        <w:t xml:space="preserve">пројеката </w:t>
      </w:r>
      <w:r w:rsidRPr="00E52563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E52563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/>
          <w:sz w:val="24"/>
          <w:szCs w:val="24"/>
        </w:rPr>
        <w:t>суфинансирање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7149E" w:rsidRPr="00E52563" w:rsidRDefault="0017149E" w:rsidP="0017149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7149E" w:rsidRPr="00E52563" w:rsidRDefault="0017149E" w:rsidP="0017149E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52563">
        <w:rPr>
          <w:rFonts w:ascii="Times New Roman" w:hAnsi="Times New Roman"/>
          <w:sz w:val="24"/>
          <w:szCs w:val="24"/>
        </w:rPr>
        <w:t>Листа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вредновања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hAnsi="Times New Roman"/>
          <w:sz w:val="24"/>
          <w:szCs w:val="24"/>
        </w:rPr>
        <w:t>рангирања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hAnsi="Times New Roman"/>
          <w:sz w:val="24"/>
          <w:szCs w:val="24"/>
        </w:rPr>
        <w:t>пријављених</w:t>
      </w:r>
      <w:proofErr w:type="spellEnd"/>
      <w:r w:rsidRPr="00E52563">
        <w:rPr>
          <w:rFonts w:ascii="Times New Roman" w:hAnsi="Times New Roman"/>
          <w:sz w:val="24"/>
          <w:szCs w:val="24"/>
        </w:rPr>
        <w:t xml:space="preserve"> </w:t>
      </w:r>
      <w:r w:rsidRPr="00E52563">
        <w:rPr>
          <w:rFonts w:ascii="Times New Roman" w:hAnsi="Times New Roman"/>
          <w:sz w:val="24"/>
          <w:szCs w:val="24"/>
          <w:lang w:val="sr-Cyrl-CS"/>
        </w:rPr>
        <w:t>пројеката објављује се на огласној табли, званичној интернет страници Градске општине Земун и на порталу е-Управе.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Учесници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конкурса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имају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право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увида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поднете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пријаве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приложену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документацију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року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три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радна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објављивања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Листе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вредновања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рангирања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пријављених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пројеката</w:t>
      </w:r>
      <w:r w:rsidRPr="00E5256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7149E" w:rsidRPr="00E52563" w:rsidRDefault="00CF0D16" w:rsidP="001714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Л</w:t>
      </w:r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исту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учесници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конкурса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имају</w:t>
      </w:r>
      <w:proofErr w:type="spellEnd"/>
      <w:r w:rsidR="004D0C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D0C03">
        <w:rPr>
          <w:rFonts w:ascii="Times New Roman" w:eastAsiaTheme="minorEastAsia" w:hAnsi="Times New Roman" w:cs="Times New Roman"/>
          <w:sz w:val="24"/>
          <w:szCs w:val="24"/>
        </w:rPr>
        <w:t>право</w:t>
      </w:r>
      <w:proofErr w:type="spellEnd"/>
      <w:r w:rsidR="004D0C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D0C03">
        <w:rPr>
          <w:rFonts w:ascii="Times New Roman" w:eastAsiaTheme="minorEastAsia" w:hAnsi="Times New Roman" w:cs="Times New Roman"/>
          <w:sz w:val="24"/>
          <w:szCs w:val="24"/>
        </w:rPr>
        <w:t>приговора</w:t>
      </w:r>
      <w:proofErr w:type="spellEnd"/>
      <w:r w:rsidR="004D0C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D0C03">
        <w:rPr>
          <w:rFonts w:ascii="Times New Roman" w:eastAsiaTheme="minorEastAsia" w:hAnsi="Times New Roman" w:cs="Times New Roman"/>
          <w:sz w:val="24"/>
          <w:szCs w:val="24"/>
        </w:rPr>
        <w:t>Већу</w:t>
      </w:r>
      <w:proofErr w:type="spellEnd"/>
      <w:r w:rsidR="004D0C03">
        <w:rPr>
          <w:rFonts w:ascii="Times New Roman" w:eastAsiaTheme="minorEastAsia" w:hAnsi="Times New Roman" w:cs="Times New Roman"/>
          <w:sz w:val="24"/>
          <w:szCs w:val="24"/>
        </w:rPr>
        <w:t xml:space="preserve"> ГО </w:t>
      </w:r>
      <w:proofErr w:type="spellStart"/>
      <w:r w:rsidR="004D0C03">
        <w:rPr>
          <w:rFonts w:ascii="Times New Roman" w:eastAsiaTheme="minorEastAsia" w:hAnsi="Times New Roman" w:cs="Times New Roman"/>
          <w:sz w:val="24"/>
          <w:szCs w:val="24"/>
        </w:rPr>
        <w:t>Земун</w:t>
      </w:r>
      <w:proofErr w:type="spellEnd"/>
      <w:r w:rsidR="004D0C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року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осам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њеног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објављивања</w:t>
      </w:r>
      <w:proofErr w:type="spellEnd"/>
      <w:r w:rsidR="0017149E" w:rsidRPr="00E5256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Веће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Градске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општине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Земун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одлучује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поднетом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приговору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који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мора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бити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образложен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, у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року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15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његовог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пријема</w:t>
      </w:r>
      <w:proofErr w:type="spellEnd"/>
    </w:p>
    <w:p w:rsidR="0017149E" w:rsidRPr="00E52563" w:rsidRDefault="0017149E" w:rsidP="001714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25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17149E" w:rsidRDefault="0017149E" w:rsidP="001714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На основу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Листе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вредновања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рангирања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52563">
        <w:rPr>
          <w:rFonts w:ascii="Times New Roman" w:eastAsiaTheme="minorEastAsia" w:hAnsi="Times New Roman" w:cs="Times New Roman"/>
          <w:sz w:val="24"/>
          <w:szCs w:val="24"/>
        </w:rPr>
        <w:t>пријављених</w:t>
      </w:r>
      <w:proofErr w:type="spellEnd"/>
      <w:r w:rsidRPr="00E525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>пројеката и одлука по приговорима, председник доноси одлуку о избору пројеката, у року од 30 дана од дана истека рока за подношење приговора.</w:t>
      </w: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:rsidR="0017149E" w:rsidRPr="00E52563" w:rsidRDefault="0017149E" w:rsidP="001714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2563">
        <w:rPr>
          <w:rFonts w:ascii="Times New Roman" w:eastAsiaTheme="minorEastAsia" w:hAnsi="Times New Roman" w:cs="Times New Roman"/>
          <w:sz w:val="24"/>
          <w:szCs w:val="24"/>
          <w:lang w:val="sr-Cyrl-CS"/>
        </w:rPr>
        <w:tab/>
        <w:t>Одлука о избору пројеката цркава и верских заједница објављује се на огласној табли, званичној интернет страници Градске општине Земун и на порталу е-Управе</w:t>
      </w:r>
    </w:p>
    <w:p w:rsidR="0017149E" w:rsidRDefault="0017149E" w:rsidP="00171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49E" w:rsidRPr="00E52563" w:rsidRDefault="0017149E" w:rsidP="001714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D6F82">
        <w:rPr>
          <w:rFonts w:ascii="Times New Roman" w:hAnsi="Times New Roman"/>
          <w:sz w:val="24"/>
          <w:szCs w:val="24"/>
        </w:rPr>
        <w:t>Корисник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дужан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је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да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пре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склапања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уговора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надлежном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органу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достави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изјаву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да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8D6F82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одобреног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јекта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нису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на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други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начин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већ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обезбеђена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6F82">
        <w:rPr>
          <w:rFonts w:ascii="Times New Roman" w:hAnsi="Times New Roman"/>
          <w:sz w:val="24"/>
          <w:szCs w:val="24"/>
        </w:rPr>
        <w:t>као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D6F82">
        <w:rPr>
          <w:rFonts w:ascii="Times New Roman" w:hAnsi="Times New Roman"/>
          <w:sz w:val="24"/>
          <w:szCs w:val="24"/>
        </w:rPr>
        <w:t>изјаву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8D6F82">
        <w:rPr>
          <w:rFonts w:ascii="Times New Roman" w:hAnsi="Times New Roman"/>
          <w:sz w:val="24"/>
          <w:szCs w:val="24"/>
        </w:rPr>
        <w:t>непостојању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сукоба</w:t>
      </w:r>
      <w:proofErr w:type="spellEnd"/>
      <w:r w:rsidRPr="008D6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6F82">
        <w:rPr>
          <w:rFonts w:ascii="Times New Roman" w:hAnsi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7149E" w:rsidRPr="00E52563" w:rsidRDefault="0017149E" w:rsidP="0017149E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17149E" w:rsidRPr="00E52563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lang w:val="sr-Cyrl-CS"/>
        </w:rPr>
      </w:pPr>
      <w:r w:rsidRPr="00E52563">
        <w:rPr>
          <w:lang w:val="sr-Cyrl-CS"/>
        </w:rPr>
        <w:t xml:space="preserve">За додатне информације на располагању </w:t>
      </w:r>
      <w:proofErr w:type="spellStart"/>
      <w:r w:rsidRPr="00E52563">
        <w:t>је</w:t>
      </w:r>
      <w:proofErr w:type="spellEnd"/>
      <w:r w:rsidRPr="00E52563">
        <w:rPr>
          <w:lang w:val="sr-Cyrl-CS"/>
        </w:rPr>
        <w:t xml:space="preserve"> број </w:t>
      </w:r>
      <w:r w:rsidRPr="00E52563">
        <w:t>т</w:t>
      </w:r>
      <w:r w:rsidRPr="00E52563">
        <w:rPr>
          <w:lang w:val="sr-Cyrl-CS"/>
        </w:rPr>
        <w:t>елефона: 3778-5</w:t>
      </w:r>
      <w:r>
        <w:rPr>
          <w:lang w:val="sr-Cyrl-CS"/>
        </w:rPr>
        <w:t>55,</w:t>
      </w:r>
      <w:r w:rsidRPr="00E52563">
        <w:rPr>
          <w:lang w:val="sr-Cyrl-CS"/>
        </w:rPr>
        <w:t xml:space="preserve">  сваког радног дана од 8 до 15 часова. </w:t>
      </w:r>
    </w:p>
    <w:p w:rsidR="0017149E" w:rsidRPr="00E52563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lang w:val="sr-Cyrl-CS"/>
        </w:rPr>
      </w:pPr>
    </w:p>
    <w:p w:rsidR="0017149E" w:rsidRPr="008C7461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9E" w:rsidRPr="008C7461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8C7461">
        <w:rPr>
          <w:bCs/>
        </w:rPr>
        <w:t xml:space="preserve">У </w:t>
      </w:r>
      <w:proofErr w:type="spellStart"/>
      <w:r w:rsidRPr="008C7461">
        <w:rPr>
          <w:bCs/>
        </w:rPr>
        <w:t>Земуну</w:t>
      </w:r>
      <w:proofErr w:type="spellEnd"/>
      <w:r w:rsidRPr="00214D76">
        <w:rPr>
          <w:bCs/>
        </w:rPr>
        <w:t xml:space="preserve">, </w:t>
      </w:r>
      <w:r w:rsidR="00B239BC" w:rsidRPr="00B239BC">
        <w:rPr>
          <w:bCs/>
          <w:lang w:val="sr-Cyrl-RS"/>
        </w:rPr>
        <w:t>31</w:t>
      </w:r>
      <w:r w:rsidR="00214D76" w:rsidRPr="00B239BC">
        <w:rPr>
          <w:bCs/>
        </w:rPr>
        <w:t>.</w:t>
      </w:r>
      <w:r w:rsidR="00B239BC" w:rsidRPr="00B239BC">
        <w:rPr>
          <w:bCs/>
          <w:lang w:val="sr-Cyrl-RS"/>
        </w:rPr>
        <w:t>10</w:t>
      </w:r>
      <w:r w:rsidR="00E036D3" w:rsidRPr="00B239BC">
        <w:rPr>
          <w:bCs/>
        </w:rPr>
        <w:t>.20</w:t>
      </w:r>
      <w:r w:rsidR="005F664B" w:rsidRPr="00B239BC">
        <w:rPr>
          <w:bCs/>
        </w:rPr>
        <w:t>2</w:t>
      </w:r>
      <w:r w:rsidR="004D0C03" w:rsidRPr="00B239BC">
        <w:rPr>
          <w:bCs/>
          <w:lang w:val="sr-Cyrl-RS"/>
        </w:rPr>
        <w:t>3</w:t>
      </w:r>
      <w:r w:rsidRPr="00B239BC">
        <w:rPr>
          <w:bCs/>
        </w:rPr>
        <w:t>.</w:t>
      </w:r>
      <w:r w:rsidR="00E036D3" w:rsidRPr="00B239BC">
        <w:rPr>
          <w:bCs/>
        </w:rPr>
        <w:t xml:space="preserve"> </w:t>
      </w:r>
      <w:r w:rsidRPr="00B239BC">
        <w:rPr>
          <w:bCs/>
        </w:rPr>
        <w:t>године</w:t>
      </w:r>
    </w:p>
    <w:p w:rsidR="0017149E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</w:p>
    <w:p w:rsidR="0017149E" w:rsidRPr="00473D84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</w:p>
    <w:p w:rsidR="0017149E" w:rsidRPr="00E52563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  <w:t xml:space="preserve">    </w:t>
      </w:r>
      <w:r>
        <w:rPr>
          <w:bCs/>
        </w:rPr>
        <w:tab/>
      </w:r>
      <w:r w:rsidRPr="00E52563">
        <w:rPr>
          <w:bCs/>
        </w:rPr>
        <w:t xml:space="preserve"> </w:t>
      </w:r>
      <w:r>
        <w:rPr>
          <w:bCs/>
        </w:rPr>
        <w:tab/>
      </w:r>
      <w:proofErr w:type="spellStart"/>
      <w:r w:rsidRPr="00E52563">
        <w:rPr>
          <w:bCs/>
        </w:rPr>
        <w:t>Председник</w:t>
      </w:r>
      <w:proofErr w:type="spellEnd"/>
    </w:p>
    <w:p w:rsidR="0017149E" w:rsidRPr="00E52563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E52563">
        <w:rPr>
          <w:bCs/>
        </w:rPr>
        <w:t xml:space="preserve">                                                                                             </w:t>
      </w:r>
    </w:p>
    <w:p w:rsidR="0017149E" w:rsidRPr="00232C54" w:rsidRDefault="0017149E" w:rsidP="0017149E">
      <w:pPr>
        <w:pStyle w:val="western"/>
        <w:shd w:val="clear" w:color="auto" w:fill="FFFFFF"/>
        <w:spacing w:before="0" w:beforeAutospacing="0" w:after="0" w:afterAutospacing="0"/>
        <w:ind w:left="5040" w:firstLine="720"/>
        <w:jc w:val="both"/>
        <w:textAlignment w:val="top"/>
        <w:rPr>
          <w:bCs/>
          <w:lang w:val="sr-Cyrl-RS"/>
        </w:rPr>
      </w:pPr>
      <w:r w:rsidRPr="00E52563">
        <w:rPr>
          <w:rFonts w:ascii="Arial" w:hAnsi="Arial" w:cs="Arial"/>
          <w:bCs/>
        </w:rPr>
        <w:tab/>
      </w:r>
      <w:r w:rsidR="00A94025">
        <w:rPr>
          <w:rFonts w:ascii="Arial" w:hAnsi="Arial" w:cs="Arial"/>
          <w:bCs/>
        </w:rPr>
        <w:t xml:space="preserve">     </w:t>
      </w:r>
      <w:proofErr w:type="spellStart"/>
      <w:r w:rsidR="00A94025">
        <w:rPr>
          <w:bCs/>
        </w:rPr>
        <w:t>Гаврило</w:t>
      </w:r>
      <w:proofErr w:type="spellEnd"/>
      <w:r w:rsidR="00A94025">
        <w:rPr>
          <w:bCs/>
        </w:rPr>
        <w:t xml:space="preserve"> </w:t>
      </w:r>
      <w:proofErr w:type="spellStart"/>
      <w:r w:rsidR="00A94025">
        <w:rPr>
          <w:bCs/>
        </w:rPr>
        <w:t>Ковачевић</w:t>
      </w:r>
      <w:proofErr w:type="spellEnd"/>
      <w:r w:rsidR="00232C54">
        <w:rPr>
          <w:bCs/>
        </w:rPr>
        <w:t xml:space="preserve">, </w:t>
      </w:r>
      <w:r w:rsidR="00232C54">
        <w:rPr>
          <w:bCs/>
          <w:lang w:val="sr-Cyrl-RS"/>
        </w:rPr>
        <w:t>с.р.</w:t>
      </w:r>
      <w:bookmarkStart w:id="0" w:name="_GoBack"/>
      <w:bookmarkEnd w:id="0"/>
    </w:p>
    <w:p w:rsidR="0052075A" w:rsidRPr="0017149E" w:rsidRDefault="0052075A" w:rsidP="0017149E"/>
    <w:sectPr w:rsidR="0052075A" w:rsidRPr="0017149E" w:rsidSect="0035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8CC"/>
    <w:multiLevelType w:val="hybridMultilevel"/>
    <w:tmpl w:val="547223F8"/>
    <w:lvl w:ilvl="0" w:tplc="61E644A4">
      <w:start w:val="1"/>
      <w:numFmt w:val="bullet"/>
      <w:lvlText w:val="У"/>
      <w:lvlJc w:val="left"/>
    </w:lvl>
    <w:lvl w:ilvl="1" w:tplc="A3C2B882">
      <w:numFmt w:val="decimal"/>
      <w:lvlText w:val=""/>
      <w:lvlJc w:val="left"/>
    </w:lvl>
    <w:lvl w:ilvl="2" w:tplc="F904B958">
      <w:numFmt w:val="decimal"/>
      <w:lvlText w:val=""/>
      <w:lvlJc w:val="left"/>
    </w:lvl>
    <w:lvl w:ilvl="3" w:tplc="1090C5D6">
      <w:numFmt w:val="decimal"/>
      <w:lvlText w:val=""/>
      <w:lvlJc w:val="left"/>
    </w:lvl>
    <w:lvl w:ilvl="4" w:tplc="43AA409E">
      <w:numFmt w:val="decimal"/>
      <w:lvlText w:val=""/>
      <w:lvlJc w:val="left"/>
    </w:lvl>
    <w:lvl w:ilvl="5" w:tplc="4C20DA5E">
      <w:numFmt w:val="decimal"/>
      <w:lvlText w:val=""/>
      <w:lvlJc w:val="left"/>
    </w:lvl>
    <w:lvl w:ilvl="6" w:tplc="F6EA32DC">
      <w:numFmt w:val="decimal"/>
      <w:lvlText w:val=""/>
      <w:lvlJc w:val="left"/>
    </w:lvl>
    <w:lvl w:ilvl="7" w:tplc="8BF0E4C4">
      <w:numFmt w:val="decimal"/>
      <w:lvlText w:val=""/>
      <w:lvlJc w:val="left"/>
    </w:lvl>
    <w:lvl w:ilvl="8" w:tplc="D12282F4">
      <w:numFmt w:val="decimal"/>
      <w:lvlText w:val=""/>
      <w:lvlJc w:val="left"/>
    </w:lvl>
  </w:abstractNum>
  <w:abstractNum w:abstractNumId="1">
    <w:nsid w:val="16FD195A"/>
    <w:multiLevelType w:val="hybridMultilevel"/>
    <w:tmpl w:val="0A745830"/>
    <w:lvl w:ilvl="0" w:tplc="0FFEC5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92B9D"/>
    <w:multiLevelType w:val="hybridMultilevel"/>
    <w:tmpl w:val="183C13B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3E13124F"/>
    <w:multiLevelType w:val="hybridMultilevel"/>
    <w:tmpl w:val="0C40545E"/>
    <w:lvl w:ilvl="0" w:tplc="EF40036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7C7B12"/>
    <w:multiLevelType w:val="hybridMultilevel"/>
    <w:tmpl w:val="66A2D038"/>
    <w:lvl w:ilvl="0" w:tplc="77AA4B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67809DA"/>
    <w:multiLevelType w:val="hybridMultilevel"/>
    <w:tmpl w:val="B4B054C4"/>
    <w:lvl w:ilvl="0" w:tplc="3DCAC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E2122"/>
    <w:multiLevelType w:val="hybridMultilevel"/>
    <w:tmpl w:val="557C06C8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15E60"/>
    <w:multiLevelType w:val="hybridMultilevel"/>
    <w:tmpl w:val="BD3A112E"/>
    <w:lvl w:ilvl="0" w:tplc="97422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66FF"/>
    <w:rsid w:val="00001B02"/>
    <w:rsid w:val="00001F82"/>
    <w:rsid w:val="00043E8F"/>
    <w:rsid w:val="000559C4"/>
    <w:rsid w:val="000616FB"/>
    <w:rsid w:val="000639E5"/>
    <w:rsid w:val="00064A1F"/>
    <w:rsid w:val="00094849"/>
    <w:rsid w:val="000D06FD"/>
    <w:rsid w:val="000D16EE"/>
    <w:rsid w:val="000D1E2E"/>
    <w:rsid w:val="000D244B"/>
    <w:rsid w:val="000D267C"/>
    <w:rsid w:val="000F26F4"/>
    <w:rsid w:val="000F7395"/>
    <w:rsid w:val="00103240"/>
    <w:rsid w:val="00117E29"/>
    <w:rsid w:val="00131D0A"/>
    <w:rsid w:val="00134BE9"/>
    <w:rsid w:val="0016637E"/>
    <w:rsid w:val="0017149E"/>
    <w:rsid w:val="001750FB"/>
    <w:rsid w:val="00180DA1"/>
    <w:rsid w:val="00186764"/>
    <w:rsid w:val="0019404A"/>
    <w:rsid w:val="001A01F3"/>
    <w:rsid w:val="001B58A5"/>
    <w:rsid w:val="001C2229"/>
    <w:rsid w:val="001D32E0"/>
    <w:rsid w:val="001E5376"/>
    <w:rsid w:val="002069B6"/>
    <w:rsid w:val="00214D76"/>
    <w:rsid w:val="00224751"/>
    <w:rsid w:val="00232C54"/>
    <w:rsid w:val="00241E0C"/>
    <w:rsid w:val="002546E1"/>
    <w:rsid w:val="002553AE"/>
    <w:rsid w:val="00277ED5"/>
    <w:rsid w:val="00283205"/>
    <w:rsid w:val="00286055"/>
    <w:rsid w:val="00286F54"/>
    <w:rsid w:val="00290E56"/>
    <w:rsid w:val="00295B7E"/>
    <w:rsid w:val="002A73E0"/>
    <w:rsid w:val="00331FB9"/>
    <w:rsid w:val="00347C36"/>
    <w:rsid w:val="00351D2A"/>
    <w:rsid w:val="00351E6C"/>
    <w:rsid w:val="0035220E"/>
    <w:rsid w:val="00352D4F"/>
    <w:rsid w:val="00354A45"/>
    <w:rsid w:val="003843AC"/>
    <w:rsid w:val="00387F14"/>
    <w:rsid w:val="003A588B"/>
    <w:rsid w:val="003B621D"/>
    <w:rsid w:val="003D0F2F"/>
    <w:rsid w:val="003D1A76"/>
    <w:rsid w:val="003D731B"/>
    <w:rsid w:val="00404C5C"/>
    <w:rsid w:val="00411C2D"/>
    <w:rsid w:val="00411FDB"/>
    <w:rsid w:val="00431FF8"/>
    <w:rsid w:val="00433EE4"/>
    <w:rsid w:val="004444C3"/>
    <w:rsid w:val="00445906"/>
    <w:rsid w:val="00447E0C"/>
    <w:rsid w:val="00451B6C"/>
    <w:rsid w:val="00472E38"/>
    <w:rsid w:val="00473D84"/>
    <w:rsid w:val="00494C58"/>
    <w:rsid w:val="004A6F56"/>
    <w:rsid w:val="004D0C03"/>
    <w:rsid w:val="004E6B7A"/>
    <w:rsid w:val="004E70CE"/>
    <w:rsid w:val="0052075A"/>
    <w:rsid w:val="00532A6C"/>
    <w:rsid w:val="00535E70"/>
    <w:rsid w:val="0055532C"/>
    <w:rsid w:val="005559A2"/>
    <w:rsid w:val="005604D4"/>
    <w:rsid w:val="00560F94"/>
    <w:rsid w:val="00575189"/>
    <w:rsid w:val="00580BEA"/>
    <w:rsid w:val="005A4030"/>
    <w:rsid w:val="005B4711"/>
    <w:rsid w:val="005C7D1A"/>
    <w:rsid w:val="005D2CEA"/>
    <w:rsid w:val="005E4968"/>
    <w:rsid w:val="005F664B"/>
    <w:rsid w:val="006667CE"/>
    <w:rsid w:val="006672CC"/>
    <w:rsid w:val="00667D8A"/>
    <w:rsid w:val="00672DF2"/>
    <w:rsid w:val="00676FDD"/>
    <w:rsid w:val="00677302"/>
    <w:rsid w:val="0068452D"/>
    <w:rsid w:val="00686BA1"/>
    <w:rsid w:val="00697438"/>
    <w:rsid w:val="006A0ED7"/>
    <w:rsid w:val="006B467A"/>
    <w:rsid w:val="006B4E78"/>
    <w:rsid w:val="006C4226"/>
    <w:rsid w:val="006C65F8"/>
    <w:rsid w:val="006D21C1"/>
    <w:rsid w:val="006D4912"/>
    <w:rsid w:val="006E337C"/>
    <w:rsid w:val="007008F1"/>
    <w:rsid w:val="0070122A"/>
    <w:rsid w:val="00745DC1"/>
    <w:rsid w:val="00775916"/>
    <w:rsid w:val="007858E6"/>
    <w:rsid w:val="00792922"/>
    <w:rsid w:val="007C2199"/>
    <w:rsid w:val="007D15CA"/>
    <w:rsid w:val="007D1623"/>
    <w:rsid w:val="0080426B"/>
    <w:rsid w:val="00813156"/>
    <w:rsid w:val="008266FF"/>
    <w:rsid w:val="00831A0D"/>
    <w:rsid w:val="00850C8A"/>
    <w:rsid w:val="008604D3"/>
    <w:rsid w:val="0088298B"/>
    <w:rsid w:val="008B219C"/>
    <w:rsid w:val="008B5CAD"/>
    <w:rsid w:val="008C7461"/>
    <w:rsid w:val="008D2375"/>
    <w:rsid w:val="008E0107"/>
    <w:rsid w:val="008E1845"/>
    <w:rsid w:val="008E56CC"/>
    <w:rsid w:val="008E7EA1"/>
    <w:rsid w:val="00905B1A"/>
    <w:rsid w:val="00915B4B"/>
    <w:rsid w:val="00931105"/>
    <w:rsid w:val="00931D99"/>
    <w:rsid w:val="00936AFF"/>
    <w:rsid w:val="009404FC"/>
    <w:rsid w:val="00947F70"/>
    <w:rsid w:val="00956827"/>
    <w:rsid w:val="00966571"/>
    <w:rsid w:val="00977D78"/>
    <w:rsid w:val="00A027F6"/>
    <w:rsid w:val="00A26BA1"/>
    <w:rsid w:val="00A32688"/>
    <w:rsid w:val="00A42DCD"/>
    <w:rsid w:val="00A51D22"/>
    <w:rsid w:val="00A56F99"/>
    <w:rsid w:val="00A6069A"/>
    <w:rsid w:val="00A65B5D"/>
    <w:rsid w:val="00A7225B"/>
    <w:rsid w:val="00A82B1D"/>
    <w:rsid w:val="00A84685"/>
    <w:rsid w:val="00A85CB6"/>
    <w:rsid w:val="00A94025"/>
    <w:rsid w:val="00A97508"/>
    <w:rsid w:val="00AA0FB5"/>
    <w:rsid w:val="00AB2C97"/>
    <w:rsid w:val="00AC6396"/>
    <w:rsid w:val="00AD23B9"/>
    <w:rsid w:val="00AE6561"/>
    <w:rsid w:val="00B00B22"/>
    <w:rsid w:val="00B10232"/>
    <w:rsid w:val="00B177A8"/>
    <w:rsid w:val="00B239BC"/>
    <w:rsid w:val="00B27FD5"/>
    <w:rsid w:val="00B323C3"/>
    <w:rsid w:val="00B323F4"/>
    <w:rsid w:val="00B36C01"/>
    <w:rsid w:val="00B563A9"/>
    <w:rsid w:val="00B70248"/>
    <w:rsid w:val="00B9101B"/>
    <w:rsid w:val="00B93838"/>
    <w:rsid w:val="00B97D07"/>
    <w:rsid w:val="00BA111D"/>
    <w:rsid w:val="00BA14DF"/>
    <w:rsid w:val="00BB038C"/>
    <w:rsid w:val="00BB3164"/>
    <w:rsid w:val="00BC6FE4"/>
    <w:rsid w:val="00BE2049"/>
    <w:rsid w:val="00BF5B12"/>
    <w:rsid w:val="00C16893"/>
    <w:rsid w:val="00C22838"/>
    <w:rsid w:val="00C2581D"/>
    <w:rsid w:val="00C25B7B"/>
    <w:rsid w:val="00C36239"/>
    <w:rsid w:val="00C401DE"/>
    <w:rsid w:val="00C43EEB"/>
    <w:rsid w:val="00C4542C"/>
    <w:rsid w:val="00C82FBD"/>
    <w:rsid w:val="00C92364"/>
    <w:rsid w:val="00C92820"/>
    <w:rsid w:val="00CB28F5"/>
    <w:rsid w:val="00CD4D55"/>
    <w:rsid w:val="00CE0283"/>
    <w:rsid w:val="00CE2C2B"/>
    <w:rsid w:val="00CE4DA5"/>
    <w:rsid w:val="00CF0290"/>
    <w:rsid w:val="00CF0D16"/>
    <w:rsid w:val="00CF1FA9"/>
    <w:rsid w:val="00CF5ABB"/>
    <w:rsid w:val="00D04CA5"/>
    <w:rsid w:val="00D07C6E"/>
    <w:rsid w:val="00D17021"/>
    <w:rsid w:val="00D2078E"/>
    <w:rsid w:val="00D34AB1"/>
    <w:rsid w:val="00D53296"/>
    <w:rsid w:val="00D55937"/>
    <w:rsid w:val="00D70DF0"/>
    <w:rsid w:val="00D775AA"/>
    <w:rsid w:val="00DA624E"/>
    <w:rsid w:val="00DB1C5D"/>
    <w:rsid w:val="00DB4789"/>
    <w:rsid w:val="00DC2E9F"/>
    <w:rsid w:val="00DC5F84"/>
    <w:rsid w:val="00DF139D"/>
    <w:rsid w:val="00DF382E"/>
    <w:rsid w:val="00DF5981"/>
    <w:rsid w:val="00E036D3"/>
    <w:rsid w:val="00E06BB8"/>
    <w:rsid w:val="00E103AC"/>
    <w:rsid w:val="00E13B9D"/>
    <w:rsid w:val="00E27322"/>
    <w:rsid w:val="00E27563"/>
    <w:rsid w:val="00E342DF"/>
    <w:rsid w:val="00E52563"/>
    <w:rsid w:val="00E528DA"/>
    <w:rsid w:val="00E619D9"/>
    <w:rsid w:val="00E6569A"/>
    <w:rsid w:val="00E75754"/>
    <w:rsid w:val="00E8044A"/>
    <w:rsid w:val="00E839EA"/>
    <w:rsid w:val="00EB10F4"/>
    <w:rsid w:val="00EB6025"/>
    <w:rsid w:val="00EE4A4C"/>
    <w:rsid w:val="00F009FC"/>
    <w:rsid w:val="00F04A7C"/>
    <w:rsid w:val="00F0521B"/>
    <w:rsid w:val="00F15AB2"/>
    <w:rsid w:val="00F213EB"/>
    <w:rsid w:val="00F2751A"/>
    <w:rsid w:val="00F301B5"/>
    <w:rsid w:val="00F46610"/>
    <w:rsid w:val="00F554C8"/>
    <w:rsid w:val="00F57D2B"/>
    <w:rsid w:val="00FA2D12"/>
    <w:rsid w:val="00FB2914"/>
    <w:rsid w:val="00FB7FF7"/>
    <w:rsid w:val="00FC257A"/>
    <w:rsid w:val="00FC25E9"/>
    <w:rsid w:val="00FC2704"/>
    <w:rsid w:val="00FC4209"/>
    <w:rsid w:val="00FD22D5"/>
    <w:rsid w:val="00FE5DF9"/>
    <w:rsid w:val="00FF3577"/>
    <w:rsid w:val="00FF5DE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C257F-6D63-4F5F-8118-E7C9D68A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2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6FF"/>
    <w:rPr>
      <w:b/>
      <w:bCs/>
    </w:rPr>
  </w:style>
  <w:style w:type="character" w:customStyle="1" w:styleId="apple-converted-space">
    <w:name w:val="apple-converted-space"/>
    <w:basedOn w:val="DefaultParagraphFont"/>
    <w:rsid w:val="008266FF"/>
  </w:style>
  <w:style w:type="character" w:styleId="Hyperlink">
    <w:name w:val="Hyperlink"/>
    <w:basedOn w:val="DefaultParagraphFont"/>
    <w:unhideWhenUsed/>
    <w:rsid w:val="008266FF"/>
    <w:rPr>
      <w:color w:val="0000FF"/>
      <w:u w:val="single"/>
    </w:rPr>
  </w:style>
  <w:style w:type="paragraph" w:styleId="NoSpacing">
    <w:name w:val="No Spacing"/>
    <w:uiPriority w:val="1"/>
    <w:qFormat/>
    <w:rsid w:val="008266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F57D2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528DA"/>
    <w:pPr>
      <w:ind w:left="720"/>
      <w:contextualSpacing/>
    </w:pPr>
  </w:style>
  <w:style w:type="paragraph" w:customStyle="1" w:styleId="Standard">
    <w:name w:val="Standard"/>
    <w:rsid w:val="00AA0F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75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prava.gov.rs" TargetMode="External"/><Relationship Id="rId5" Type="http://schemas.openxmlformats.org/officeDocument/2006/relationships/hyperlink" Target="http://www.zemu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petrvesn</dc:creator>
  <cp:lastModifiedBy>Ivana Bozovic</cp:lastModifiedBy>
  <cp:revision>75</cp:revision>
  <cp:lastPrinted>2020-01-22T09:36:00Z</cp:lastPrinted>
  <dcterms:created xsi:type="dcterms:W3CDTF">2018-05-07T10:34:00Z</dcterms:created>
  <dcterms:modified xsi:type="dcterms:W3CDTF">2023-10-31T14:02:00Z</dcterms:modified>
</cp:coreProperties>
</file>