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131" w:rsidRPr="00824EDA" w:rsidRDefault="001D2131" w:rsidP="001D2131">
      <w:pPr>
        <w:rPr>
          <w:rFonts w:ascii="Times New Roman" w:hAnsi="Times New Roman" w:cs="Times New Roman"/>
          <w:sz w:val="24"/>
          <w:szCs w:val="24"/>
        </w:rPr>
      </w:pPr>
      <w:r w:rsidRPr="00824EDA">
        <w:rPr>
          <w:rFonts w:ascii="Times New Roman" w:hAnsi="Times New Roman" w:cs="Times New Roman"/>
          <w:sz w:val="24"/>
          <w:szCs w:val="24"/>
        </w:rPr>
        <w:t>Република Србија</w:t>
      </w:r>
    </w:p>
    <w:p w:rsidR="001D2131" w:rsidRPr="00824EDA" w:rsidRDefault="00824EDA" w:rsidP="001D2131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ГРАД БЕОГРАД-ГРАДСКА ОПШТИНА ЗЕМУН</w:t>
      </w:r>
    </w:p>
    <w:p w:rsidR="001D2131" w:rsidRPr="00824EDA" w:rsidRDefault="00824EDA" w:rsidP="001D2131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Управа Градске општине Земун</w:t>
      </w:r>
    </w:p>
    <w:p w:rsidR="001D2131" w:rsidRPr="00824EDA" w:rsidRDefault="001D2131" w:rsidP="001D2131">
      <w:pPr>
        <w:rPr>
          <w:rFonts w:ascii="Times New Roman" w:hAnsi="Times New Roman" w:cs="Times New Roman"/>
          <w:sz w:val="24"/>
          <w:szCs w:val="24"/>
        </w:rPr>
      </w:pPr>
      <w:r w:rsidRPr="00824EDA">
        <w:rPr>
          <w:rFonts w:ascii="Times New Roman" w:hAnsi="Times New Roman" w:cs="Times New Roman"/>
          <w:sz w:val="24"/>
          <w:szCs w:val="24"/>
        </w:rPr>
        <w:t>Број:</w:t>
      </w:r>
      <w:r w:rsidR="00824EDA" w:rsidRPr="00824EDA">
        <w:rPr>
          <w:rFonts w:ascii="Times New Roman" w:hAnsi="Times New Roman" w:cs="Times New Roman"/>
          <w:sz w:val="24"/>
          <w:szCs w:val="24"/>
        </w:rPr>
        <w:t xml:space="preserve"> </w:t>
      </w:r>
      <w:r w:rsidR="00824EDA">
        <w:rPr>
          <w:rFonts w:ascii="Times New Roman" w:hAnsi="Times New Roman" w:cs="Times New Roman"/>
          <w:sz w:val="24"/>
          <w:szCs w:val="24"/>
          <w:lang w:val="sr-Cyrl-RS"/>
        </w:rPr>
        <w:t>352-</w:t>
      </w:r>
      <w:r w:rsidR="00B15F04">
        <w:rPr>
          <w:rFonts w:ascii="Times New Roman" w:hAnsi="Times New Roman" w:cs="Times New Roman"/>
          <w:sz w:val="24"/>
          <w:szCs w:val="24"/>
          <w:lang w:val="sr-Latn-RS"/>
        </w:rPr>
        <w:t>7</w:t>
      </w:r>
      <w:r w:rsidR="005B48F6" w:rsidRPr="00824EDA">
        <w:rPr>
          <w:rFonts w:ascii="Times New Roman" w:hAnsi="Times New Roman" w:cs="Times New Roman"/>
          <w:sz w:val="24"/>
          <w:szCs w:val="24"/>
        </w:rPr>
        <w:t>/2020</w:t>
      </w:r>
      <w:r w:rsidR="00B15F04">
        <w:rPr>
          <w:rFonts w:ascii="Times New Roman" w:hAnsi="Times New Roman" w:cs="Times New Roman"/>
          <w:sz w:val="24"/>
          <w:szCs w:val="24"/>
        </w:rPr>
        <w:t>-III</w:t>
      </w:r>
    </w:p>
    <w:p w:rsidR="001D2131" w:rsidRPr="00824EDA" w:rsidRDefault="001D2131" w:rsidP="001D2131">
      <w:pPr>
        <w:rPr>
          <w:rFonts w:ascii="Times New Roman" w:hAnsi="Times New Roman" w:cs="Times New Roman"/>
          <w:sz w:val="24"/>
          <w:szCs w:val="24"/>
        </w:rPr>
      </w:pPr>
      <w:r w:rsidRPr="00824EDA">
        <w:rPr>
          <w:rFonts w:ascii="Times New Roman" w:hAnsi="Times New Roman" w:cs="Times New Roman"/>
          <w:sz w:val="24"/>
          <w:szCs w:val="24"/>
        </w:rPr>
        <w:t xml:space="preserve">Датум: </w:t>
      </w:r>
      <w:r w:rsidR="00B15F04">
        <w:rPr>
          <w:rFonts w:ascii="Times New Roman" w:hAnsi="Times New Roman" w:cs="Times New Roman"/>
          <w:sz w:val="24"/>
          <w:szCs w:val="24"/>
          <w:lang w:val="sr-Latn-RS"/>
        </w:rPr>
        <w:t>11.03.</w:t>
      </w:r>
      <w:r w:rsidR="00824EDA">
        <w:rPr>
          <w:rFonts w:ascii="Times New Roman" w:hAnsi="Times New Roman" w:cs="Times New Roman"/>
          <w:sz w:val="24"/>
          <w:szCs w:val="24"/>
          <w:lang w:val="sr-Cyrl-RS"/>
        </w:rPr>
        <w:t>2020</w:t>
      </w:r>
      <w:r w:rsidRPr="00824ED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24EDA">
        <w:rPr>
          <w:rFonts w:ascii="Times New Roman" w:hAnsi="Times New Roman" w:cs="Times New Roman"/>
          <w:sz w:val="24"/>
          <w:szCs w:val="24"/>
        </w:rPr>
        <w:t>године</w:t>
      </w:r>
      <w:bookmarkStart w:id="0" w:name="_GoBack"/>
      <w:bookmarkEnd w:id="0"/>
      <w:proofErr w:type="gramEnd"/>
    </w:p>
    <w:p w:rsidR="001D2131" w:rsidRPr="00824EDA" w:rsidRDefault="00824EDA" w:rsidP="001D2131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Земун, Магистратски трг 1</w:t>
      </w:r>
    </w:p>
    <w:p w:rsidR="001D2131" w:rsidRPr="00824EDA" w:rsidRDefault="001D2131" w:rsidP="001D2131">
      <w:pPr>
        <w:rPr>
          <w:rFonts w:ascii="Times New Roman" w:hAnsi="Times New Roman" w:cs="Times New Roman"/>
          <w:sz w:val="24"/>
          <w:szCs w:val="24"/>
        </w:rPr>
      </w:pPr>
    </w:p>
    <w:p w:rsidR="001D2131" w:rsidRDefault="001D0AE1" w:rsidP="001D0AE1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24EDA">
        <w:rPr>
          <w:rFonts w:ascii="Times New Roman" w:hAnsi="Times New Roman" w:cs="Times New Roman"/>
          <w:sz w:val="24"/>
          <w:szCs w:val="24"/>
        </w:rPr>
        <w:tab/>
      </w:r>
      <w:r w:rsidR="00C2580F">
        <w:rPr>
          <w:rFonts w:ascii="Times New Roman" w:hAnsi="Times New Roman" w:cs="Times New Roman"/>
          <w:sz w:val="24"/>
          <w:szCs w:val="24"/>
          <w:lang w:val="sr-Cyrl-RS"/>
        </w:rPr>
        <w:t>Управа градске општине Земун</w:t>
      </w:r>
      <w:r w:rsidR="003060C2" w:rsidRPr="00824EDA">
        <w:rPr>
          <w:rFonts w:ascii="Times New Roman" w:hAnsi="Times New Roman" w:cs="Times New Roman"/>
          <w:sz w:val="24"/>
          <w:szCs w:val="24"/>
        </w:rPr>
        <w:t>, на основу члана</w:t>
      </w:r>
      <w:r w:rsidR="001D2131" w:rsidRPr="00824EDA">
        <w:rPr>
          <w:rFonts w:ascii="Times New Roman" w:hAnsi="Times New Roman" w:cs="Times New Roman"/>
          <w:sz w:val="24"/>
          <w:szCs w:val="24"/>
        </w:rPr>
        <w:t xml:space="preserve"> </w:t>
      </w:r>
      <w:r w:rsidR="00C2580F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1D2131" w:rsidRPr="00824EDA">
        <w:rPr>
          <w:rFonts w:ascii="Times New Roman" w:hAnsi="Times New Roman" w:cs="Times New Roman"/>
          <w:sz w:val="24"/>
          <w:szCs w:val="24"/>
        </w:rPr>
        <w:t xml:space="preserve">. </w:t>
      </w:r>
      <w:r w:rsidR="0092589E" w:rsidRPr="00824EDA">
        <w:rPr>
          <w:rFonts w:ascii="Times New Roman" w:hAnsi="Times New Roman" w:cs="Times New Roman"/>
          <w:bCs/>
          <w:sz w:val="24"/>
          <w:szCs w:val="24"/>
        </w:rPr>
        <w:t xml:space="preserve">Одлуке о </w:t>
      </w:r>
      <w:r w:rsidR="00C2580F">
        <w:rPr>
          <w:rFonts w:ascii="Times New Roman" w:hAnsi="Times New Roman" w:cs="Times New Roman"/>
          <w:bCs/>
          <w:sz w:val="24"/>
          <w:szCs w:val="24"/>
          <w:lang w:val="sr-Cyrl-RS"/>
        </w:rPr>
        <w:t>бесповратном суфинансирању активности на инвестиционо</w:t>
      </w:r>
      <w:r w:rsidR="00AF34EE">
        <w:rPr>
          <w:rFonts w:ascii="Times New Roman" w:hAnsi="Times New Roman" w:cs="Times New Roman"/>
          <w:bCs/>
          <w:sz w:val="24"/>
          <w:szCs w:val="24"/>
          <w:lang w:val="sr-Cyrl-RS"/>
        </w:rPr>
        <w:t>м</w:t>
      </w:r>
      <w:r w:rsidR="00C2580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одржавању и унапређењу својстава зграде</w:t>
      </w:r>
      <w:r w:rsidR="0092589E" w:rsidRPr="00824EDA">
        <w:rPr>
          <w:rFonts w:ascii="Times New Roman" w:hAnsi="Times New Roman" w:cs="Times New Roman"/>
          <w:sz w:val="24"/>
          <w:szCs w:val="24"/>
        </w:rPr>
        <w:t xml:space="preserve"> </w:t>
      </w:r>
      <w:r w:rsidR="00150E23" w:rsidRPr="00824EDA">
        <w:rPr>
          <w:rFonts w:ascii="Times New Roman" w:hAnsi="Times New Roman" w:cs="Times New Roman"/>
          <w:sz w:val="24"/>
          <w:szCs w:val="24"/>
        </w:rPr>
        <w:t>(</w:t>
      </w:r>
      <w:r w:rsidR="00C2580F">
        <w:rPr>
          <w:rFonts w:ascii="Times New Roman" w:hAnsi="Times New Roman" w:cs="Times New Roman"/>
          <w:sz w:val="24"/>
          <w:szCs w:val="24"/>
          <w:lang w:val="sr-Cyrl-RS"/>
        </w:rPr>
        <w:t>''</w:t>
      </w:r>
      <w:r w:rsidR="00150E23" w:rsidRPr="00824EDA">
        <w:rPr>
          <w:rFonts w:ascii="Times New Roman" w:hAnsi="Times New Roman" w:cs="Times New Roman"/>
          <w:sz w:val="24"/>
          <w:szCs w:val="24"/>
        </w:rPr>
        <w:t>Сл</w:t>
      </w:r>
      <w:r w:rsidR="00B644F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2580F">
        <w:rPr>
          <w:rFonts w:ascii="Times New Roman" w:hAnsi="Times New Roman" w:cs="Times New Roman"/>
          <w:sz w:val="24"/>
          <w:szCs w:val="24"/>
          <w:lang w:val="sr-Cyrl-RS"/>
        </w:rPr>
        <w:t>лист града Београда'',</w:t>
      </w:r>
      <w:r w:rsidR="001D2131" w:rsidRPr="00824EDA">
        <w:rPr>
          <w:rFonts w:ascii="Times New Roman" w:hAnsi="Times New Roman" w:cs="Times New Roman"/>
          <w:sz w:val="24"/>
          <w:szCs w:val="24"/>
        </w:rPr>
        <w:t xml:space="preserve"> број </w:t>
      </w:r>
      <w:r w:rsidR="00C2580F">
        <w:rPr>
          <w:rFonts w:ascii="Times New Roman" w:hAnsi="Times New Roman" w:cs="Times New Roman"/>
          <w:sz w:val="24"/>
          <w:szCs w:val="24"/>
          <w:lang w:val="sr-Cyrl-RS"/>
        </w:rPr>
        <w:t>96/17 и 101/19</w:t>
      </w:r>
      <w:r w:rsidR="001D2131" w:rsidRPr="00824EDA">
        <w:rPr>
          <w:rFonts w:ascii="Times New Roman" w:hAnsi="Times New Roman" w:cs="Times New Roman"/>
          <w:sz w:val="24"/>
          <w:szCs w:val="24"/>
        </w:rPr>
        <w:t>)</w:t>
      </w:r>
      <w:r w:rsidR="00C2580F">
        <w:rPr>
          <w:rFonts w:ascii="Times New Roman" w:hAnsi="Times New Roman" w:cs="Times New Roman"/>
          <w:sz w:val="24"/>
          <w:szCs w:val="24"/>
          <w:lang w:val="sr-Cyrl-RS"/>
        </w:rPr>
        <w:t>, члана 5. Одлуке о утврђивању урбанистичких зона и блокова за одржавање и унапређење својстава зграде на територији града Београда (''Сл.</w:t>
      </w:r>
      <w:r w:rsidR="00B644F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580F">
        <w:rPr>
          <w:rFonts w:ascii="Times New Roman" w:hAnsi="Times New Roman" w:cs="Times New Roman"/>
          <w:sz w:val="24"/>
          <w:szCs w:val="24"/>
          <w:lang w:val="sr-Cyrl-RS"/>
        </w:rPr>
        <w:t xml:space="preserve">лист града </w:t>
      </w:r>
      <w:r w:rsidR="00C2580F" w:rsidRPr="00C2580F">
        <w:rPr>
          <w:rFonts w:ascii="Times New Roman" w:hAnsi="Times New Roman" w:cs="Times New Roman"/>
          <w:sz w:val="24"/>
          <w:szCs w:val="24"/>
          <w:lang w:val="sr-Cyrl-RS"/>
        </w:rPr>
        <w:t>Београда'', бр. 1</w:t>
      </w:r>
      <w:r w:rsidR="00C2580F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C2580F" w:rsidRPr="00C2580F">
        <w:rPr>
          <w:rFonts w:ascii="Times New Roman" w:hAnsi="Times New Roman" w:cs="Times New Roman"/>
          <w:sz w:val="24"/>
          <w:szCs w:val="24"/>
          <w:lang w:val="sr-Cyrl-RS"/>
        </w:rPr>
        <w:t>1/19 и 115/19),</w:t>
      </w:r>
      <w:r w:rsidR="00C2580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1D2131" w:rsidRPr="00824EDA">
        <w:rPr>
          <w:rFonts w:ascii="Times New Roman" w:hAnsi="Times New Roman" w:cs="Times New Roman"/>
          <w:sz w:val="24"/>
          <w:szCs w:val="24"/>
        </w:rPr>
        <w:t xml:space="preserve"> </w:t>
      </w:r>
      <w:r w:rsidR="00C2580F">
        <w:rPr>
          <w:rFonts w:ascii="Times New Roman" w:hAnsi="Times New Roman" w:cs="Times New Roman"/>
          <w:sz w:val="24"/>
          <w:szCs w:val="24"/>
          <w:lang w:val="sr-Cyrl-RS"/>
        </w:rPr>
        <w:t>члана 12. ст.1. тачка 25</w:t>
      </w:r>
      <w:r w:rsidR="00901B39">
        <w:rPr>
          <w:rFonts w:ascii="Times New Roman" w:hAnsi="Times New Roman" w:cs="Times New Roman"/>
          <w:sz w:val="24"/>
          <w:szCs w:val="24"/>
          <w:lang w:val="sr-Cyrl-RS"/>
        </w:rPr>
        <w:t>. Статута градске општине Земун (''Сл. лист града Београда'', бр. 95/19-пречишћен текст) и члана 26. Одлуке о оргаизацији Управе Градске општине Земун (''Сл.</w:t>
      </w:r>
      <w:r w:rsidR="00B644F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1B39">
        <w:rPr>
          <w:rFonts w:ascii="Times New Roman" w:hAnsi="Times New Roman" w:cs="Times New Roman"/>
          <w:sz w:val="24"/>
          <w:szCs w:val="24"/>
          <w:lang w:val="sr-Cyrl-RS"/>
        </w:rPr>
        <w:t>лист града Београда'', бр. 123/16, 60/19 и 95/19),</w:t>
      </w:r>
    </w:p>
    <w:p w:rsidR="00150E23" w:rsidRDefault="00150E23" w:rsidP="001D0A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4EDA" w:rsidRDefault="00AF34EE" w:rsidP="00901B39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</w:t>
      </w:r>
      <w:r w:rsidR="00901B39">
        <w:rPr>
          <w:rFonts w:ascii="Times New Roman" w:hAnsi="Times New Roman" w:cs="Times New Roman"/>
          <w:sz w:val="24"/>
          <w:szCs w:val="24"/>
          <w:lang w:val="sr-Cyrl-RS"/>
        </w:rPr>
        <w:t>асписује</w:t>
      </w:r>
    </w:p>
    <w:p w:rsidR="00901B39" w:rsidRPr="00901B39" w:rsidRDefault="00901B39" w:rsidP="00901B39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50E23" w:rsidRPr="00824EDA" w:rsidRDefault="00901B39" w:rsidP="00150E2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ЈАВНИ </w:t>
      </w:r>
      <w:r w:rsidR="001D2131" w:rsidRPr="00824EDA">
        <w:rPr>
          <w:rFonts w:ascii="Times New Roman" w:hAnsi="Times New Roman" w:cs="Times New Roman"/>
          <w:b/>
          <w:bCs/>
          <w:sz w:val="24"/>
          <w:szCs w:val="24"/>
        </w:rPr>
        <w:t xml:space="preserve">КОНКУРС </w:t>
      </w:r>
    </w:p>
    <w:p w:rsidR="00B644FB" w:rsidRDefault="0092589E" w:rsidP="00150E23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824EDA">
        <w:rPr>
          <w:rFonts w:ascii="Times New Roman" w:hAnsi="Times New Roman" w:cs="Times New Roman"/>
          <w:b/>
          <w:bCs/>
          <w:sz w:val="24"/>
          <w:szCs w:val="24"/>
        </w:rPr>
        <w:t xml:space="preserve">ЗА </w:t>
      </w:r>
      <w:r w:rsidR="00C46212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ИЗБОР ПРОЈЕКАТА ЗА </w:t>
      </w:r>
      <w:r w:rsidR="00B644FB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БЕСПОВРАТНО СУФИНАНСИРАЊЕ</w:t>
      </w:r>
      <w:r w:rsidRPr="00824EDA">
        <w:rPr>
          <w:rFonts w:ascii="Times New Roman" w:hAnsi="Times New Roman" w:cs="Times New Roman"/>
          <w:b/>
          <w:bCs/>
          <w:sz w:val="24"/>
          <w:szCs w:val="24"/>
        </w:rPr>
        <w:t xml:space="preserve"> АКТИВНОСТИ </w:t>
      </w:r>
      <w:r w:rsidR="00B644FB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У ОКВИРУ ПРОЈЕКАТА НА </w:t>
      </w:r>
      <w:r w:rsidRPr="00824EDA">
        <w:rPr>
          <w:rFonts w:ascii="Times New Roman" w:hAnsi="Times New Roman" w:cs="Times New Roman"/>
          <w:b/>
          <w:bCs/>
          <w:sz w:val="24"/>
          <w:szCs w:val="24"/>
        </w:rPr>
        <w:t>ИНВЕСТИЦИОНО</w:t>
      </w:r>
      <w:r w:rsidR="00B644FB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М</w:t>
      </w:r>
      <w:r w:rsidRPr="00824EDA">
        <w:rPr>
          <w:rFonts w:ascii="Times New Roman" w:hAnsi="Times New Roman" w:cs="Times New Roman"/>
          <w:b/>
          <w:bCs/>
          <w:sz w:val="24"/>
          <w:szCs w:val="24"/>
        </w:rPr>
        <w:t xml:space="preserve"> ОДРЖАВАЊ</w:t>
      </w:r>
      <w:r w:rsidR="00B644FB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У</w:t>
      </w:r>
      <w:r w:rsidRPr="00824EDA">
        <w:rPr>
          <w:rFonts w:ascii="Times New Roman" w:hAnsi="Times New Roman" w:cs="Times New Roman"/>
          <w:b/>
          <w:bCs/>
          <w:sz w:val="24"/>
          <w:szCs w:val="24"/>
        </w:rPr>
        <w:t xml:space="preserve"> И УНАПРЕЂЕЊ</w:t>
      </w:r>
      <w:r w:rsidR="00B644FB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У</w:t>
      </w:r>
      <w:r w:rsidRPr="00824EDA">
        <w:rPr>
          <w:rFonts w:ascii="Times New Roman" w:hAnsi="Times New Roman" w:cs="Times New Roman"/>
          <w:b/>
          <w:bCs/>
          <w:sz w:val="24"/>
          <w:szCs w:val="24"/>
        </w:rPr>
        <w:t xml:space="preserve"> СВОЈСТАВА ЗГРАД</w:t>
      </w:r>
      <w:r w:rsidR="00B644FB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Е</w:t>
      </w:r>
      <w:r w:rsidRPr="00824E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50E23" w:rsidRPr="00B644FB" w:rsidRDefault="00B644FB" w:rsidP="00150E23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НА ПОДРУЧЈУ ГРАДСКЕ ОПШТИНЕ ЗЕМУН</w:t>
      </w:r>
      <w:r w:rsidR="004A3F3A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У 2020. ГОДИНИ</w:t>
      </w:r>
    </w:p>
    <w:p w:rsidR="00B644FB" w:rsidRDefault="00B644FB" w:rsidP="00766B84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D2131" w:rsidRPr="00824EDA" w:rsidRDefault="001D2131" w:rsidP="00766B84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24EDA">
        <w:rPr>
          <w:rFonts w:ascii="Times New Roman" w:hAnsi="Times New Roman" w:cs="Times New Roman"/>
          <w:b/>
          <w:bCs/>
          <w:sz w:val="24"/>
          <w:szCs w:val="24"/>
          <w:u w:val="single"/>
        </w:rPr>
        <w:t>Сврха конкурса</w:t>
      </w:r>
    </w:p>
    <w:p w:rsidR="00150E23" w:rsidRPr="00824EDA" w:rsidRDefault="00150E23" w:rsidP="001D2131">
      <w:pPr>
        <w:rPr>
          <w:rFonts w:ascii="Times New Roman" w:hAnsi="Times New Roman" w:cs="Times New Roman"/>
          <w:sz w:val="24"/>
          <w:szCs w:val="24"/>
        </w:rPr>
      </w:pPr>
    </w:p>
    <w:p w:rsidR="001D2131" w:rsidRPr="00B644FB" w:rsidRDefault="00150E23" w:rsidP="00150E23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24EDA">
        <w:rPr>
          <w:rFonts w:ascii="Times New Roman" w:hAnsi="Times New Roman" w:cs="Times New Roman"/>
          <w:sz w:val="24"/>
          <w:szCs w:val="24"/>
        </w:rPr>
        <w:tab/>
      </w:r>
      <w:r w:rsidR="001D2131" w:rsidRPr="00824EDA">
        <w:rPr>
          <w:rFonts w:ascii="Times New Roman" w:hAnsi="Times New Roman" w:cs="Times New Roman"/>
          <w:sz w:val="24"/>
          <w:szCs w:val="24"/>
        </w:rPr>
        <w:t>Овим конкурсом уређују се услови и начин остваривањ</w:t>
      </w:r>
      <w:r w:rsidR="00C5539B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1D2131" w:rsidRPr="00824EDA">
        <w:rPr>
          <w:rFonts w:ascii="Times New Roman" w:hAnsi="Times New Roman" w:cs="Times New Roman"/>
          <w:sz w:val="24"/>
          <w:szCs w:val="24"/>
        </w:rPr>
        <w:t xml:space="preserve"> права на коришћење средстава за </w:t>
      </w:r>
      <w:r w:rsidR="00B644FB">
        <w:rPr>
          <w:rFonts w:ascii="Times New Roman" w:hAnsi="Times New Roman" w:cs="Times New Roman"/>
          <w:sz w:val="24"/>
          <w:szCs w:val="24"/>
          <w:lang w:val="sr-Cyrl-RS"/>
        </w:rPr>
        <w:t xml:space="preserve">бесповратно суфинансирање </w:t>
      </w:r>
      <w:r w:rsidR="0092589E" w:rsidRPr="00824EDA">
        <w:rPr>
          <w:rFonts w:ascii="Times New Roman" w:hAnsi="Times New Roman" w:cs="Times New Roman"/>
          <w:sz w:val="24"/>
          <w:szCs w:val="24"/>
        </w:rPr>
        <w:t xml:space="preserve">активности инвестиционог одржавања и унапређења својстава зграда </w:t>
      </w:r>
      <w:r w:rsidR="001D2131" w:rsidRPr="00824EDA">
        <w:rPr>
          <w:rFonts w:ascii="Times New Roman" w:hAnsi="Times New Roman" w:cs="Times New Roman"/>
          <w:sz w:val="24"/>
          <w:szCs w:val="24"/>
        </w:rPr>
        <w:t xml:space="preserve">на </w:t>
      </w:r>
      <w:r w:rsidR="00B644FB">
        <w:rPr>
          <w:rFonts w:ascii="Times New Roman" w:hAnsi="Times New Roman" w:cs="Times New Roman"/>
          <w:sz w:val="24"/>
          <w:szCs w:val="24"/>
          <w:lang w:val="sr-Cyrl-RS"/>
        </w:rPr>
        <w:t>подручју Градске општине Земун</w:t>
      </w:r>
      <w:r w:rsidR="004A3F3A">
        <w:rPr>
          <w:rFonts w:ascii="Times New Roman" w:hAnsi="Times New Roman" w:cs="Times New Roman"/>
          <w:sz w:val="24"/>
          <w:szCs w:val="24"/>
          <w:lang w:val="sr-Cyrl-RS"/>
        </w:rPr>
        <w:t>, у циљу спречавања штетних последица по живот или здравље људи, животну средину, привреду или имовину веће вредности</w:t>
      </w:r>
      <w:r w:rsidR="001D2131" w:rsidRPr="00824EDA">
        <w:rPr>
          <w:rFonts w:ascii="Times New Roman" w:hAnsi="Times New Roman" w:cs="Times New Roman"/>
          <w:sz w:val="24"/>
          <w:szCs w:val="24"/>
        </w:rPr>
        <w:t xml:space="preserve">, </w:t>
      </w:r>
      <w:r w:rsidR="00B644FB">
        <w:rPr>
          <w:rFonts w:ascii="Times New Roman" w:hAnsi="Times New Roman" w:cs="Times New Roman"/>
          <w:sz w:val="24"/>
          <w:szCs w:val="24"/>
          <w:lang w:val="sr-Cyrl-RS"/>
        </w:rPr>
        <w:t xml:space="preserve">опредељених Одлуком о буџету </w:t>
      </w:r>
      <w:r w:rsidR="0069592A">
        <w:rPr>
          <w:rFonts w:ascii="Times New Roman" w:hAnsi="Times New Roman" w:cs="Times New Roman"/>
          <w:sz w:val="24"/>
          <w:szCs w:val="24"/>
          <w:lang w:val="sr-Cyrl-RS"/>
        </w:rPr>
        <w:t>Г</w:t>
      </w:r>
      <w:r w:rsidR="00B644FB">
        <w:rPr>
          <w:rFonts w:ascii="Times New Roman" w:hAnsi="Times New Roman" w:cs="Times New Roman"/>
          <w:sz w:val="24"/>
          <w:szCs w:val="24"/>
          <w:lang w:val="sr-Cyrl-RS"/>
        </w:rPr>
        <w:t>радске општине Земун за 2020. годину</w:t>
      </w:r>
      <w:r w:rsidR="002411D6">
        <w:rPr>
          <w:rFonts w:ascii="Times New Roman" w:hAnsi="Times New Roman" w:cs="Times New Roman"/>
          <w:sz w:val="24"/>
          <w:szCs w:val="24"/>
          <w:lang w:val="sr-Cyrl-RS"/>
        </w:rPr>
        <w:t>, у укупном износу од 5.000.000,00 динара.</w:t>
      </w:r>
    </w:p>
    <w:p w:rsidR="00766B84" w:rsidRPr="00824EDA" w:rsidRDefault="00150E23" w:rsidP="002411D6">
      <w:pPr>
        <w:jc w:val="both"/>
        <w:rPr>
          <w:rFonts w:ascii="Times New Roman" w:hAnsi="Times New Roman" w:cs="Times New Roman"/>
          <w:sz w:val="24"/>
          <w:szCs w:val="24"/>
        </w:rPr>
      </w:pPr>
      <w:r w:rsidRPr="00824EDA">
        <w:rPr>
          <w:rFonts w:ascii="Times New Roman" w:hAnsi="Times New Roman" w:cs="Times New Roman"/>
          <w:sz w:val="24"/>
          <w:szCs w:val="24"/>
        </w:rPr>
        <w:tab/>
      </w:r>
    </w:p>
    <w:p w:rsidR="001D2131" w:rsidRPr="00824EDA" w:rsidRDefault="001D2131" w:rsidP="00766B84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24EDA">
        <w:rPr>
          <w:rFonts w:ascii="Times New Roman" w:hAnsi="Times New Roman" w:cs="Times New Roman"/>
          <w:b/>
          <w:bCs/>
          <w:sz w:val="24"/>
          <w:szCs w:val="24"/>
          <w:u w:val="single"/>
        </w:rPr>
        <w:t>Предмет конкурса</w:t>
      </w:r>
    </w:p>
    <w:p w:rsidR="00766B84" w:rsidRPr="00824EDA" w:rsidRDefault="00766B84" w:rsidP="001D2131">
      <w:pPr>
        <w:rPr>
          <w:rFonts w:ascii="Times New Roman" w:hAnsi="Times New Roman" w:cs="Times New Roman"/>
          <w:sz w:val="24"/>
          <w:szCs w:val="24"/>
        </w:rPr>
      </w:pPr>
    </w:p>
    <w:p w:rsidR="00766B84" w:rsidRPr="00824EDA" w:rsidRDefault="00766B84" w:rsidP="005A2345">
      <w:pPr>
        <w:jc w:val="both"/>
        <w:rPr>
          <w:rFonts w:ascii="Times New Roman" w:hAnsi="Times New Roman" w:cs="Times New Roman"/>
          <w:sz w:val="24"/>
          <w:szCs w:val="24"/>
        </w:rPr>
      </w:pPr>
      <w:r w:rsidRPr="00824EDA">
        <w:rPr>
          <w:rFonts w:ascii="Times New Roman" w:hAnsi="Times New Roman" w:cs="Times New Roman"/>
          <w:sz w:val="24"/>
          <w:szCs w:val="24"/>
        </w:rPr>
        <w:tab/>
      </w:r>
      <w:r w:rsidR="002411D6">
        <w:rPr>
          <w:rFonts w:ascii="Times New Roman" w:hAnsi="Times New Roman" w:cs="Times New Roman"/>
          <w:sz w:val="24"/>
          <w:szCs w:val="24"/>
          <w:lang w:val="sr-Cyrl-RS"/>
        </w:rPr>
        <w:t xml:space="preserve">Предмет конкурса је </w:t>
      </w:r>
      <w:r w:rsidR="002411D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избор пројеката за </w:t>
      </w:r>
      <w:r w:rsidR="002411D6" w:rsidRPr="002411D6">
        <w:rPr>
          <w:rFonts w:ascii="Times New Roman" w:hAnsi="Times New Roman" w:cs="Times New Roman"/>
          <w:bCs/>
          <w:sz w:val="24"/>
          <w:szCs w:val="24"/>
          <w:lang w:val="sr-Cyrl-RS"/>
        </w:rPr>
        <w:t>бесповратно суфинансирањ</w:t>
      </w:r>
      <w:r w:rsidR="002411D6">
        <w:rPr>
          <w:rFonts w:ascii="Times New Roman" w:hAnsi="Times New Roman" w:cs="Times New Roman"/>
          <w:bCs/>
          <w:sz w:val="24"/>
          <w:szCs w:val="24"/>
          <w:lang w:val="sr-Cyrl-RS"/>
        </w:rPr>
        <w:t>е</w:t>
      </w:r>
      <w:r w:rsidR="002411D6" w:rsidRPr="002411D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активности на инвестиционо</w:t>
      </w:r>
      <w:r w:rsidR="002411D6">
        <w:rPr>
          <w:rFonts w:ascii="Times New Roman" w:hAnsi="Times New Roman" w:cs="Times New Roman"/>
          <w:bCs/>
          <w:sz w:val="24"/>
          <w:szCs w:val="24"/>
          <w:lang w:val="sr-Cyrl-RS"/>
        </w:rPr>
        <w:t>м</w:t>
      </w:r>
      <w:r w:rsidR="002411D6" w:rsidRPr="002411D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одржавању и унапређењу својстава зграде</w:t>
      </w:r>
      <w:r w:rsidR="002411D6" w:rsidRPr="002411D6">
        <w:rPr>
          <w:rFonts w:ascii="Times New Roman" w:hAnsi="Times New Roman" w:cs="Times New Roman"/>
          <w:sz w:val="24"/>
          <w:szCs w:val="24"/>
        </w:rPr>
        <w:t xml:space="preserve"> </w:t>
      </w:r>
      <w:r w:rsidR="005A2345" w:rsidRPr="00824EDA">
        <w:rPr>
          <w:rFonts w:ascii="Times New Roman" w:hAnsi="Times New Roman" w:cs="Times New Roman"/>
          <w:sz w:val="24"/>
          <w:szCs w:val="24"/>
        </w:rPr>
        <w:t xml:space="preserve">за колективно становање на </w:t>
      </w:r>
      <w:r w:rsidR="002411D6">
        <w:rPr>
          <w:rFonts w:ascii="Times New Roman" w:hAnsi="Times New Roman" w:cs="Times New Roman"/>
          <w:sz w:val="24"/>
          <w:szCs w:val="24"/>
          <w:lang w:val="sr-Cyrl-RS"/>
        </w:rPr>
        <w:t>подручју градске</w:t>
      </w:r>
      <w:r w:rsidR="005A2345" w:rsidRPr="00824EDA">
        <w:rPr>
          <w:rFonts w:ascii="Times New Roman" w:hAnsi="Times New Roman" w:cs="Times New Roman"/>
          <w:sz w:val="24"/>
          <w:szCs w:val="24"/>
        </w:rPr>
        <w:t xml:space="preserve"> општине </w:t>
      </w:r>
      <w:r w:rsidR="002411D6">
        <w:rPr>
          <w:rFonts w:ascii="Times New Roman" w:hAnsi="Times New Roman" w:cs="Times New Roman"/>
          <w:sz w:val="24"/>
          <w:szCs w:val="24"/>
          <w:lang w:val="sr-Cyrl-RS"/>
        </w:rPr>
        <w:t>Земун,</w:t>
      </w:r>
      <w:r w:rsidR="001D2131" w:rsidRPr="00824EDA">
        <w:rPr>
          <w:rFonts w:ascii="Times New Roman" w:hAnsi="Times New Roman" w:cs="Times New Roman"/>
          <w:sz w:val="24"/>
          <w:szCs w:val="24"/>
        </w:rPr>
        <w:t xml:space="preserve"> кој</w:t>
      </w:r>
      <w:r w:rsidR="002411D6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1D2131" w:rsidRPr="00824EDA">
        <w:rPr>
          <w:rFonts w:ascii="Times New Roman" w:hAnsi="Times New Roman" w:cs="Times New Roman"/>
          <w:sz w:val="24"/>
          <w:szCs w:val="24"/>
        </w:rPr>
        <w:t xml:space="preserve"> се спроводе са циљем унапређења квалитета живота</w:t>
      </w:r>
      <w:r w:rsidR="005A2345" w:rsidRPr="00824EDA">
        <w:rPr>
          <w:rFonts w:ascii="Times New Roman" w:hAnsi="Times New Roman" w:cs="Times New Roman"/>
          <w:sz w:val="24"/>
          <w:szCs w:val="24"/>
        </w:rPr>
        <w:t>, смањења штетних последица по живот, здравље и безбедност људи, смањења негативних последица на животну средину и сл.</w:t>
      </w:r>
    </w:p>
    <w:p w:rsidR="001D3B95" w:rsidRDefault="001D3B95" w:rsidP="00766B84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87375E" w:rsidRPr="00C47518" w:rsidRDefault="00887402" w:rsidP="00C47518">
      <w:pPr>
        <w:ind w:firstLine="720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Активности </w:t>
      </w:r>
      <w:r w:rsidRPr="002411D6">
        <w:rPr>
          <w:rFonts w:ascii="Times New Roman" w:hAnsi="Times New Roman" w:cs="Times New Roman"/>
          <w:bCs/>
          <w:sz w:val="24"/>
          <w:szCs w:val="24"/>
          <w:lang w:val="sr-Cyrl-RS"/>
        </w:rPr>
        <w:t>на инвестиционо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м</w:t>
      </w:r>
      <w:r w:rsidRPr="002411D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одржавању и унапређењу својстава зграде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које се могу суфинансирати по овом конкурсу су:</w:t>
      </w:r>
      <w:r w:rsidR="00CA17C5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</w:p>
    <w:p w:rsidR="00B441F3" w:rsidRPr="00C47518" w:rsidRDefault="00B441F3" w:rsidP="00B441F3">
      <w:pPr>
        <w:pStyle w:val="Default"/>
        <w:spacing w:after="20"/>
        <w:ind w:firstLine="720"/>
        <w:jc w:val="both"/>
        <w:rPr>
          <w:rFonts w:ascii="Times New Roman" w:hAnsi="Times New Roman" w:cs="Times New Roman"/>
          <w:color w:val="auto"/>
          <w:lang w:val="sr-Cyrl-RS"/>
        </w:rPr>
      </w:pPr>
      <w:r w:rsidRPr="00C47518">
        <w:rPr>
          <w:rFonts w:ascii="Times New Roman" w:hAnsi="Times New Roman" w:cs="Times New Roman"/>
          <w:color w:val="auto"/>
        </w:rPr>
        <w:t xml:space="preserve">1. </w:t>
      </w:r>
      <w:proofErr w:type="gramStart"/>
      <w:r w:rsidRPr="00C47518">
        <w:rPr>
          <w:rFonts w:ascii="Times New Roman" w:hAnsi="Times New Roman" w:cs="Times New Roman"/>
          <w:color w:val="auto"/>
        </w:rPr>
        <w:t>радов</w:t>
      </w:r>
      <w:r w:rsidR="0069592A" w:rsidRPr="00C47518">
        <w:rPr>
          <w:rFonts w:ascii="Times New Roman" w:hAnsi="Times New Roman" w:cs="Times New Roman"/>
          <w:color w:val="auto"/>
          <w:lang w:val="sr-Cyrl-RS"/>
        </w:rPr>
        <w:t>и</w:t>
      </w:r>
      <w:proofErr w:type="gramEnd"/>
      <w:r w:rsidRPr="00C47518">
        <w:rPr>
          <w:rFonts w:ascii="Times New Roman" w:hAnsi="Times New Roman" w:cs="Times New Roman"/>
          <w:color w:val="auto"/>
        </w:rPr>
        <w:t xml:space="preserve"> на санацији </w:t>
      </w:r>
      <w:r w:rsidR="0087375E" w:rsidRPr="00C47518">
        <w:rPr>
          <w:rFonts w:ascii="Times New Roman" w:hAnsi="Times New Roman" w:cs="Times New Roman"/>
          <w:color w:val="auto"/>
          <w:lang w:val="sr-Cyrl-RS"/>
        </w:rPr>
        <w:t>приступног степеништа;</w:t>
      </w:r>
    </w:p>
    <w:p w:rsidR="00B441F3" w:rsidRPr="00C47518" w:rsidRDefault="00B441F3" w:rsidP="00B441F3">
      <w:pPr>
        <w:pStyle w:val="Default"/>
        <w:spacing w:after="20"/>
        <w:jc w:val="both"/>
        <w:rPr>
          <w:rFonts w:ascii="Times New Roman" w:hAnsi="Times New Roman" w:cs="Times New Roman"/>
          <w:color w:val="auto"/>
          <w:lang w:val="sr-Cyrl-RS"/>
        </w:rPr>
      </w:pPr>
      <w:r w:rsidRPr="00C47518">
        <w:rPr>
          <w:rFonts w:ascii="Times New Roman" w:hAnsi="Times New Roman" w:cs="Times New Roman"/>
          <w:color w:val="auto"/>
        </w:rPr>
        <w:tab/>
        <w:t xml:space="preserve">2. </w:t>
      </w:r>
      <w:proofErr w:type="gramStart"/>
      <w:r w:rsidRPr="00C47518">
        <w:rPr>
          <w:rFonts w:ascii="Times New Roman" w:hAnsi="Times New Roman" w:cs="Times New Roman"/>
          <w:color w:val="auto"/>
        </w:rPr>
        <w:t>радов</w:t>
      </w:r>
      <w:r w:rsidR="0069592A" w:rsidRPr="00C47518">
        <w:rPr>
          <w:rFonts w:ascii="Times New Roman" w:hAnsi="Times New Roman" w:cs="Times New Roman"/>
          <w:color w:val="auto"/>
          <w:lang w:val="sr-Cyrl-RS"/>
        </w:rPr>
        <w:t>и</w:t>
      </w:r>
      <w:proofErr w:type="gramEnd"/>
      <w:r w:rsidRPr="00C47518">
        <w:rPr>
          <w:rFonts w:ascii="Times New Roman" w:hAnsi="Times New Roman" w:cs="Times New Roman"/>
          <w:color w:val="auto"/>
        </w:rPr>
        <w:t xml:space="preserve"> на </w:t>
      </w:r>
      <w:r w:rsidR="0087375E" w:rsidRPr="00C47518">
        <w:rPr>
          <w:rFonts w:ascii="Times New Roman" w:hAnsi="Times New Roman" w:cs="Times New Roman"/>
          <w:color w:val="auto"/>
          <w:lang w:val="sr-Cyrl-RS"/>
        </w:rPr>
        <w:t>замени-реконструкцији рукохвата степеништа;</w:t>
      </w:r>
    </w:p>
    <w:p w:rsidR="00B441F3" w:rsidRPr="00C47518" w:rsidRDefault="00B441F3" w:rsidP="00B441F3">
      <w:pPr>
        <w:pStyle w:val="Default"/>
        <w:spacing w:after="20"/>
        <w:jc w:val="both"/>
        <w:rPr>
          <w:rFonts w:ascii="Times New Roman" w:hAnsi="Times New Roman" w:cs="Times New Roman"/>
          <w:color w:val="auto"/>
          <w:lang w:val="sr-Cyrl-RS"/>
        </w:rPr>
      </w:pPr>
      <w:r w:rsidRPr="00C47518">
        <w:rPr>
          <w:rFonts w:ascii="Times New Roman" w:hAnsi="Times New Roman" w:cs="Times New Roman"/>
          <w:color w:val="auto"/>
        </w:rPr>
        <w:tab/>
        <w:t xml:space="preserve">3. </w:t>
      </w:r>
      <w:proofErr w:type="gramStart"/>
      <w:r w:rsidR="0087375E" w:rsidRPr="00C47518">
        <w:rPr>
          <w:rFonts w:ascii="Times New Roman" w:hAnsi="Times New Roman" w:cs="Times New Roman"/>
          <w:color w:val="auto"/>
          <w:lang w:val="sr-Cyrl-RS"/>
        </w:rPr>
        <w:t>радови</w:t>
      </w:r>
      <w:proofErr w:type="gramEnd"/>
      <w:r w:rsidR="0087375E" w:rsidRPr="00C47518">
        <w:rPr>
          <w:rFonts w:ascii="Times New Roman" w:hAnsi="Times New Roman" w:cs="Times New Roman"/>
          <w:color w:val="auto"/>
          <w:lang w:val="sr-Cyrl-RS"/>
        </w:rPr>
        <w:t xml:space="preserve"> на реконструкцији-замени светларника;</w:t>
      </w:r>
    </w:p>
    <w:p w:rsidR="0087375E" w:rsidRPr="00C47518" w:rsidRDefault="0087375E" w:rsidP="00B441F3">
      <w:pPr>
        <w:pStyle w:val="Default"/>
        <w:spacing w:after="20"/>
        <w:jc w:val="both"/>
        <w:rPr>
          <w:rFonts w:ascii="Times New Roman" w:hAnsi="Times New Roman" w:cs="Times New Roman"/>
          <w:color w:val="auto"/>
          <w:lang w:val="sr-Cyrl-RS"/>
        </w:rPr>
      </w:pPr>
      <w:r w:rsidRPr="00C47518">
        <w:rPr>
          <w:rFonts w:ascii="Times New Roman" w:hAnsi="Times New Roman" w:cs="Times New Roman"/>
          <w:color w:val="auto"/>
          <w:lang w:val="sr-Cyrl-RS"/>
        </w:rPr>
        <w:tab/>
        <w:t>4. уградња-замена улазних врата на згради;</w:t>
      </w:r>
    </w:p>
    <w:p w:rsidR="0087375E" w:rsidRPr="00C47518" w:rsidRDefault="0087375E" w:rsidP="00B441F3">
      <w:pPr>
        <w:pStyle w:val="Default"/>
        <w:spacing w:after="20"/>
        <w:jc w:val="both"/>
        <w:rPr>
          <w:rFonts w:ascii="Times New Roman" w:hAnsi="Times New Roman" w:cs="Times New Roman"/>
          <w:color w:val="auto"/>
          <w:lang w:val="sr-Cyrl-RS"/>
        </w:rPr>
      </w:pPr>
      <w:r w:rsidRPr="00C47518">
        <w:rPr>
          <w:rFonts w:ascii="Times New Roman" w:hAnsi="Times New Roman" w:cs="Times New Roman"/>
          <w:color w:val="auto"/>
          <w:lang w:val="sr-Cyrl-RS"/>
        </w:rPr>
        <w:tab/>
        <w:t>5. уградња интерфонског система;</w:t>
      </w:r>
    </w:p>
    <w:p w:rsidR="00B441F3" w:rsidRPr="00C47518" w:rsidRDefault="00B441F3" w:rsidP="00B441F3">
      <w:pPr>
        <w:pStyle w:val="Default"/>
        <w:spacing w:after="20"/>
        <w:jc w:val="both"/>
        <w:rPr>
          <w:rFonts w:ascii="Times New Roman" w:hAnsi="Times New Roman" w:cs="Times New Roman"/>
          <w:color w:val="auto"/>
          <w:lang w:val="sr-Cyrl-RS"/>
        </w:rPr>
      </w:pPr>
      <w:r w:rsidRPr="00C47518">
        <w:rPr>
          <w:rFonts w:ascii="Times New Roman" w:hAnsi="Times New Roman" w:cs="Times New Roman"/>
          <w:color w:val="auto"/>
        </w:rPr>
        <w:tab/>
      </w:r>
      <w:r w:rsidR="00C47518" w:rsidRPr="00C47518">
        <w:rPr>
          <w:rFonts w:ascii="Times New Roman" w:hAnsi="Times New Roman" w:cs="Times New Roman"/>
          <w:color w:val="auto"/>
          <w:lang w:val="sr-Cyrl-RS"/>
        </w:rPr>
        <w:t>6</w:t>
      </w:r>
      <w:r w:rsidRPr="00C47518">
        <w:rPr>
          <w:rFonts w:ascii="Times New Roman" w:hAnsi="Times New Roman" w:cs="Times New Roman"/>
          <w:color w:val="auto"/>
        </w:rPr>
        <w:t xml:space="preserve">. </w:t>
      </w:r>
      <w:r w:rsidR="0087375E" w:rsidRPr="00C47518">
        <w:rPr>
          <w:rFonts w:ascii="Times New Roman" w:hAnsi="Times New Roman" w:cs="Times New Roman"/>
          <w:color w:val="auto"/>
          <w:lang w:val="sr-Cyrl-RS"/>
        </w:rPr>
        <w:t xml:space="preserve">керамичарски радови на </w:t>
      </w:r>
      <w:r w:rsidR="00C47518" w:rsidRPr="00C47518">
        <w:rPr>
          <w:rFonts w:ascii="Times New Roman" w:hAnsi="Times New Roman" w:cs="Times New Roman"/>
          <w:color w:val="auto"/>
          <w:lang w:val="sr-Cyrl-RS"/>
        </w:rPr>
        <w:t>уређењу подова и степеништа</w:t>
      </w:r>
      <w:r w:rsidR="00375DCF">
        <w:rPr>
          <w:rFonts w:ascii="Times New Roman" w:hAnsi="Times New Roman" w:cs="Times New Roman"/>
          <w:color w:val="auto"/>
          <w:lang w:val="sr-Cyrl-RS"/>
        </w:rPr>
        <w:t xml:space="preserve"> на улазу у зграду</w:t>
      </w:r>
      <w:r w:rsidR="00C47518" w:rsidRPr="00C47518">
        <w:rPr>
          <w:rFonts w:ascii="Times New Roman" w:hAnsi="Times New Roman" w:cs="Times New Roman"/>
          <w:color w:val="auto"/>
          <w:lang w:val="sr-Cyrl-RS"/>
        </w:rPr>
        <w:t>;</w:t>
      </w:r>
    </w:p>
    <w:p w:rsidR="00887402" w:rsidRPr="00C47518" w:rsidRDefault="00B441F3" w:rsidP="00C47518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C47518">
        <w:rPr>
          <w:rFonts w:ascii="Times New Roman" w:hAnsi="Times New Roman" w:cs="Times New Roman"/>
          <w:color w:val="auto"/>
        </w:rPr>
        <w:tab/>
      </w:r>
      <w:r w:rsidR="00C47518" w:rsidRPr="00C47518">
        <w:rPr>
          <w:rFonts w:ascii="Times New Roman" w:hAnsi="Times New Roman" w:cs="Times New Roman"/>
          <w:color w:val="auto"/>
          <w:lang w:val="sr-Cyrl-RS"/>
        </w:rPr>
        <w:t>7</w:t>
      </w:r>
      <w:r w:rsidRPr="00C47518">
        <w:rPr>
          <w:rFonts w:ascii="Times New Roman" w:hAnsi="Times New Roman" w:cs="Times New Roman"/>
          <w:color w:val="auto"/>
        </w:rPr>
        <w:t xml:space="preserve">. </w:t>
      </w:r>
      <w:r w:rsidR="00C47518" w:rsidRPr="00C47518">
        <w:rPr>
          <w:rFonts w:ascii="Times New Roman" w:hAnsi="Times New Roman" w:cs="Times New Roman"/>
          <w:color w:val="auto"/>
          <w:lang w:val="sr-Cyrl-RS"/>
        </w:rPr>
        <w:t>молерско-фарбарски радови на уређењу улаза.</w:t>
      </w:r>
      <w:r w:rsidR="00C47518">
        <w:rPr>
          <w:rFonts w:ascii="Times New Roman" w:hAnsi="Times New Roman" w:cs="Times New Roman"/>
          <w:color w:val="auto"/>
          <w:lang w:val="sr-Cyrl-RS"/>
        </w:rPr>
        <w:t xml:space="preserve"> </w:t>
      </w:r>
      <w:r w:rsidRPr="00824EDA">
        <w:rPr>
          <w:rFonts w:ascii="Times New Roman" w:hAnsi="Times New Roman" w:cs="Times New Roman"/>
          <w:color w:val="auto"/>
        </w:rPr>
        <w:t xml:space="preserve"> </w:t>
      </w:r>
    </w:p>
    <w:p w:rsidR="00887402" w:rsidRDefault="00887402" w:rsidP="00887402">
      <w:pPr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lastRenderedPageBreak/>
        <w:t>Учешће Градске општине Земун у суфинансирању наведених радова</w:t>
      </w:r>
      <w:r w:rsidR="007655CB">
        <w:rPr>
          <w:rFonts w:ascii="Times New Roman" w:hAnsi="Times New Roman" w:cs="Times New Roman"/>
          <w:bCs/>
          <w:sz w:val="24"/>
          <w:szCs w:val="24"/>
          <w:lang w:val="sr-Cyrl-RS"/>
        </w:rPr>
        <w:t>-активности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може износити максимално 90% од вредности пројекта за бесповратно суфинансирање и не може износити више од 500.000,00 динара</w:t>
      </w:r>
      <w:r w:rsidR="0069592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са ПДВ-ом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по једном пројекту.  </w:t>
      </w:r>
    </w:p>
    <w:p w:rsidR="00B441F3" w:rsidRPr="00887402" w:rsidRDefault="00B441F3" w:rsidP="00887402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66B84" w:rsidRPr="00887402" w:rsidRDefault="00887402" w:rsidP="00766B84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sr-Cyrl-RS"/>
        </w:rPr>
        <w:t>Учесници конкурса</w:t>
      </w:r>
    </w:p>
    <w:p w:rsidR="00766B84" w:rsidRPr="00824EDA" w:rsidRDefault="00766B84" w:rsidP="00766B8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66B84" w:rsidRDefault="00766B84" w:rsidP="00B441F3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24EDA">
        <w:rPr>
          <w:rFonts w:ascii="Times New Roman" w:hAnsi="Times New Roman" w:cs="Times New Roman"/>
          <w:sz w:val="24"/>
          <w:szCs w:val="24"/>
        </w:rPr>
        <w:tab/>
      </w:r>
      <w:r w:rsidR="00B441F3">
        <w:rPr>
          <w:rFonts w:ascii="Times New Roman" w:hAnsi="Times New Roman" w:cs="Times New Roman"/>
          <w:sz w:val="24"/>
          <w:szCs w:val="24"/>
          <w:lang w:val="sr-Cyrl-RS"/>
        </w:rPr>
        <w:t xml:space="preserve">Учесници конкурса могу бити </w:t>
      </w:r>
      <w:r w:rsidR="007655CB">
        <w:rPr>
          <w:rFonts w:ascii="Times New Roman" w:hAnsi="Times New Roman" w:cs="Times New Roman"/>
          <w:sz w:val="24"/>
          <w:szCs w:val="24"/>
          <w:lang w:val="sr-Cyrl-RS"/>
        </w:rPr>
        <w:t xml:space="preserve">регистроване </w:t>
      </w:r>
      <w:r w:rsidR="00B441F3" w:rsidRPr="00824EDA">
        <w:rPr>
          <w:rFonts w:ascii="Times New Roman" w:hAnsi="Times New Roman" w:cs="Times New Roman"/>
          <w:sz w:val="24"/>
          <w:szCs w:val="24"/>
        </w:rPr>
        <w:t>стамбене заједнице</w:t>
      </w:r>
      <w:r w:rsidR="007655CB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B441F3" w:rsidRPr="00824EDA">
        <w:rPr>
          <w:rFonts w:ascii="Times New Roman" w:hAnsi="Times New Roman" w:cs="Times New Roman"/>
          <w:sz w:val="24"/>
          <w:szCs w:val="24"/>
        </w:rPr>
        <w:t xml:space="preserve"> формиране у стамбеним з</w:t>
      </w:r>
      <w:r w:rsidR="007655CB">
        <w:rPr>
          <w:rFonts w:ascii="Times New Roman" w:hAnsi="Times New Roman" w:cs="Times New Roman"/>
          <w:sz w:val="24"/>
          <w:szCs w:val="24"/>
        </w:rPr>
        <w:t>градама за колективно становање</w:t>
      </w:r>
      <w:r w:rsidR="007655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41F3">
        <w:rPr>
          <w:rFonts w:ascii="Times New Roman" w:hAnsi="Times New Roman" w:cs="Times New Roman"/>
          <w:sz w:val="24"/>
          <w:szCs w:val="24"/>
          <w:lang w:val="sr-Cyrl-RS"/>
        </w:rPr>
        <w:t xml:space="preserve">у свим блоковским целинама обухваћеним урбанистичком зоном </w:t>
      </w:r>
      <w:r w:rsidR="00B441F3">
        <w:rPr>
          <w:rFonts w:ascii="Times New Roman" w:hAnsi="Times New Roman" w:cs="Times New Roman"/>
          <w:sz w:val="24"/>
          <w:szCs w:val="24"/>
          <w:lang w:val="sr-Latn-RS"/>
        </w:rPr>
        <w:t>VI</w:t>
      </w:r>
      <w:r w:rsidR="00B441F3">
        <w:rPr>
          <w:rFonts w:ascii="Times New Roman" w:hAnsi="Times New Roman" w:cs="Times New Roman"/>
          <w:sz w:val="24"/>
          <w:szCs w:val="24"/>
          <w:lang w:val="sr-Cyrl-RS"/>
        </w:rPr>
        <w:t xml:space="preserve"> у складу са чланом 5. Одлуке о утврђивању урбанистичких зона и блокова за одржавање и унапређење својстава зграде на територији града Београда.</w:t>
      </w:r>
    </w:p>
    <w:p w:rsidR="007655CB" w:rsidRDefault="007655CB" w:rsidP="007655CB">
      <w:pPr>
        <w:rPr>
          <w:rFonts w:ascii="Times New Roman" w:hAnsi="Times New Roman" w:cs="Times New Roman"/>
          <w:b/>
          <w:bCs/>
          <w:sz w:val="24"/>
          <w:szCs w:val="24"/>
          <w:u w:val="single"/>
          <w:lang w:val="sr-Cyrl-RS"/>
        </w:rPr>
      </w:pPr>
    </w:p>
    <w:p w:rsidR="0069592A" w:rsidRDefault="007655CB" w:rsidP="004A3F3A">
      <w:pPr>
        <w:ind w:firstLine="720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7655CB">
        <w:rPr>
          <w:rFonts w:ascii="Times New Roman" w:hAnsi="Times New Roman" w:cs="Times New Roman"/>
          <w:bCs/>
          <w:sz w:val="24"/>
          <w:szCs w:val="24"/>
          <w:lang w:val="sr-Cyrl-RS"/>
        </w:rPr>
        <w:t>Посебни услови за учешће на овом конкурсу су:</w:t>
      </w:r>
    </w:p>
    <w:p w:rsidR="004A3F3A" w:rsidRPr="004A3F3A" w:rsidRDefault="004A3F3A" w:rsidP="004A3F3A">
      <w:pPr>
        <w:ind w:firstLine="720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:rsidR="0069592A" w:rsidRDefault="0069592A" w:rsidP="0069592A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1) д</w:t>
      </w:r>
      <w:r w:rsidRPr="0069592A">
        <w:rPr>
          <w:rFonts w:ascii="Times New Roman" w:hAnsi="Times New Roman" w:cs="Times New Roman"/>
          <w:sz w:val="24"/>
          <w:szCs w:val="24"/>
        </w:rPr>
        <w:t>а су пројектом са којим конкуришу обухваћене активности дефинисане конкурсом, које се предузимају у циљу спречавања настанка штетних последица;</w:t>
      </w:r>
    </w:p>
    <w:p w:rsidR="0069592A" w:rsidRDefault="0069592A" w:rsidP="0069592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2) </w:t>
      </w:r>
      <w:r w:rsidRPr="0069592A">
        <w:rPr>
          <w:rFonts w:ascii="Times New Roman" w:hAnsi="Times New Roman" w:cs="Times New Roman"/>
          <w:sz w:val="24"/>
          <w:szCs w:val="24"/>
          <w:lang w:val="sr-Cyrl-RS"/>
        </w:rPr>
        <w:t>д</w:t>
      </w:r>
      <w:r w:rsidRPr="0069592A">
        <w:rPr>
          <w:rFonts w:ascii="Times New Roman" w:hAnsi="Times New Roman" w:cs="Times New Roman"/>
          <w:sz w:val="24"/>
          <w:szCs w:val="24"/>
        </w:rPr>
        <w:t xml:space="preserve">а се пројектовани радови изводе у складу са Законом о планирању и изградњи (решење о одобрењу извођења радова и потребна </w:t>
      </w:r>
      <w:r>
        <w:rPr>
          <w:rFonts w:ascii="Times New Roman" w:hAnsi="Times New Roman" w:cs="Times New Roman"/>
          <w:sz w:val="24"/>
          <w:szCs w:val="24"/>
          <w:lang w:val="sr-Cyrl-RS"/>
        </w:rPr>
        <w:t>пројектно-</w:t>
      </w:r>
      <w:r w:rsidRPr="0069592A">
        <w:rPr>
          <w:rFonts w:ascii="Times New Roman" w:hAnsi="Times New Roman" w:cs="Times New Roman"/>
          <w:sz w:val="24"/>
          <w:szCs w:val="24"/>
        </w:rPr>
        <w:t xml:space="preserve">техничка документација, која садржи предрачун трошкова сачињен од стране стручног лица); </w:t>
      </w:r>
    </w:p>
    <w:p w:rsidR="0069592A" w:rsidRDefault="0069592A" w:rsidP="0069592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3) д</w:t>
      </w:r>
      <w:r w:rsidRPr="0069592A">
        <w:rPr>
          <w:rFonts w:ascii="Times New Roman" w:hAnsi="Times New Roman" w:cs="Times New Roman"/>
          <w:sz w:val="24"/>
          <w:szCs w:val="24"/>
        </w:rPr>
        <w:t>а је учесник конкурса обезбедио средства потребна за учешће на конкурсу, у износу од најмање 10% процењене вредности пројекта, са ПДВ-ом;</w:t>
      </w:r>
    </w:p>
    <w:p w:rsidR="0069592A" w:rsidRDefault="0069592A" w:rsidP="0069592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4) д</w:t>
      </w:r>
      <w:r w:rsidR="00375DCF">
        <w:rPr>
          <w:rFonts w:ascii="Times New Roman" w:hAnsi="Times New Roman" w:cs="Times New Roman"/>
          <w:sz w:val="24"/>
          <w:szCs w:val="24"/>
        </w:rPr>
        <w:t>а је учесник ко</w:t>
      </w:r>
      <w:r w:rsidRPr="0069592A">
        <w:rPr>
          <w:rFonts w:ascii="Times New Roman" w:hAnsi="Times New Roman" w:cs="Times New Roman"/>
          <w:sz w:val="24"/>
          <w:szCs w:val="24"/>
        </w:rPr>
        <w:t>нкурса сагласан да финансира евентуалне додатне трошкове;</w:t>
      </w:r>
    </w:p>
    <w:p w:rsidR="0069592A" w:rsidRPr="0069592A" w:rsidRDefault="0069592A" w:rsidP="0069592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5) д</w:t>
      </w:r>
      <w:r w:rsidRPr="0069592A">
        <w:rPr>
          <w:rFonts w:ascii="Times New Roman" w:hAnsi="Times New Roman" w:cs="Times New Roman"/>
          <w:sz w:val="24"/>
          <w:szCs w:val="24"/>
        </w:rPr>
        <w:t xml:space="preserve">а активности за које се траже средства по овом конкурсу нису финансирана од стране другог буџетског корисника. </w:t>
      </w:r>
    </w:p>
    <w:p w:rsidR="004A3F3A" w:rsidRPr="00824EDA" w:rsidRDefault="004A3F3A" w:rsidP="00BD1A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0396" w:rsidRPr="004A3F3A" w:rsidRDefault="00280396" w:rsidP="00F56900">
      <w:pPr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sr-Cyrl-RS"/>
        </w:rPr>
      </w:pPr>
      <w:r w:rsidRPr="00824ED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Поступак </w:t>
      </w:r>
      <w:r w:rsidR="004A3F3A">
        <w:rPr>
          <w:rFonts w:ascii="Times New Roman" w:hAnsi="Times New Roman" w:cs="Times New Roman"/>
          <w:b/>
          <w:bCs/>
          <w:sz w:val="24"/>
          <w:szCs w:val="24"/>
          <w:u w:val="single"/>
          <w:lang w:val="sr-Cyrl-RS"/>
        </w:rPr>
        <w:t>подношења пријаве на конкурс</w:t>
      </w:r>
    </w:p>
    <w:p w:rsidR="00280396" w:rsidRPr="00824EDA" w:rsidRDefault="00280396" w:rsidP="002803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0396" w:rsidRDefault="00280396" w:rsidP="00280396">
      <w:pPr>
        <w:jc w:val="both"/>
        <w:rPr>
          <w:rFonts w:ascii="Times New Roman" w:hAnsi="Times New Roman" w:cs="Times New Roman"/>
          <w:sz w:val="24"/>
          <w:szCs w:val="24"/>
        </w:rPr>
      </w:pPr>
      <w:r w:rsidRPr="00824EDA">
        <w:rPr>
          <w:rFonts w:ascii="Times New Roman" w:hAnsi="Times New Roman" w:cs="Times New Roman"/>
          <w:sz w:val="24"/>
          <w:szCs w:val="24"/>
        </w:rPr>
        <w:tab/>
      </w:r>
      <w:r w:rsidR="004B6D15" w:rsidRPr="00824EDA">
        <w:rPr>
          <w:rFonts w:ascii="Times New Roman" w:hAnsi="Times New Roman" w:cs="Times New Roman"/>
          <w:sz w:val="24"/>
          <w:szCs w:val="24"/>
        </w:rPr>
        <w:t xml:space="preserve">Пријаву </w:t>
      </w:r>
      <w:r w:rsidR="0004464B">
        <w:rPr>
          <w:rFonts w:ascii="Times New Roman" w:hAnsi="Times New Roman" w:cs="Times New Roman"/>
          <w:sz w:val="24"/>
          <w:szCs w:val="24"/>
          <w:lang w:val="sr-Cyrl-RS"/>
        </w:rPr>
        <w:t xml:space="preserve">на конкурс </w:t>
      </w:r>
      <w:r w:rsidR="004B6D15" w:rsidRPr="00824EDA">
        <w:rPr>
          <w:rFonts w:ascii="Times New Roman" w:hAnsi="Times New Roman" w:cs="Times New Roman"/>
          <w:sz w:val="24"/>
          <w:szCs w:val="24"/>
        </w:rPr>
        <w:t xml:space="preserve">подноси управник </w:t>
      </w:r>
      <w:r w:rsidR="0004464B">
        <w:rPr>
          <w:rFonts w:ascii="Times New Roman" w:hAnsi="Times New Roman" w:cs="Times New Roman"/>
          <w:sz w:val="24"/>
          <w:szCs w:val="24"/>
          <w:lang w:val="sr-Cyrl-RS"/>
        </w:rPr>
        <w:t xml:space="preserve">(професионални управник) у име </w:t>
      </w:r>
      <w:r w:rsidR="004B6D15" w:rsidRPr="00824EDA">
        <w:rPr>
          <w:rFonts w:ascii="Times New Roman" w:hAnsi="Times New Roman" w:cs="Times New Roman"/>
          <w:sz w:val="24"/>
          <w:szCs w:val="24"/>
        </w:rPr>
        <w:t>стамбене заједнице, на основу одлуке скупштине стамбене заједнице о подношењу пријаве на јавни позив</w:t>
      </w:r>
      <w:r w:rsidR="00543E54">
        <w:rPr>
          <w:rFonts w:ascii="Times New Roman" w:hAnsi="Times New Roman" w:cs="Times New Roman"/>
          <w:sz w:val="24"/>
          <w:szCs w:val="24"/>
          <w:lang w:val="sr-Cyrl-RS"/>
        </w:rPr>
        <w:t xml:space="preserve"> за подношење пријава, на пријавном формулару који је саставни део конкурса и који се може преузети са сајта Градске општине Земун.</w:t>
      </w:r>
      <w:r w:rsidRPr="00824E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3302" w:rsidRPr="00824EDA" w:rsidRDefault="00423302" w:rsidP="002803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0396" w:rsidRDefault="00280396" w:rsidP="0028039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24EDA">
        <w:rPr>
          <w:rFonts w:ascii="Times New Roman" w:hAnsi="Times New Roman" w:cs="Times New Roman"/>
          <w:sz w:val="24"/>
          <w:szCs w:val="24"/>
        </w:rPr>
        <w:tab/>
        <w:t xml:space="preserve">Подносилац пријаве </w:t>
      </w:r>
      <w:r w:rsidR="00543E54">
        <w:rPr>
          <w:rFonts w:ascii="Times New Roman" w:hAnsi="Times New Roman" w:cs="Times New Roman"/>
          <w:sz w:val="24"/>
          <w:szCs w:val="24"/>
        </w:rPr>
        <w:t>може поднети само једну пријаву</w:t>
      </w:r>
      <w:r w:rsidR="00543E54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824EDA">
        <w:rPr>
          <w:rFonts w:ascii="Times New Roman" w:hAnsi="Times New Roman" w:cs="Times New Roman"/>
          <w:sz w:val="24"/>
          <w:szCs w:val="24"/>
        </w:rPr>
        <w:t xml:space="preserve"> по једном основу </w:t>
      </w:r>
      <w:r w:rsidR="00543E54">
        <w:rPr>
          <w:rFonts w:ascii="Times New Roman" w:hAnsi="Times New Roman" w:cs="Times New Roman"/>
          <w:sz w:val="24"/>
          <w:szCs w:val="24"/>
          <w:lang w:val="sr-Cyrl-RS"/>
        </w:rPr>
        <w:t>по овом конкурсу.</w:t>
      </w:r>
    </w:p>
    <w:p w:rsidR="00423302" w:rsidRPr="00543E54" w:rsidRDefault="00423302" w:rsidP="0028039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D1A5A" w:rsidRDefault="00E86532" w:rsidP="00E8653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24EDA">
        <w:rPr>
          <w:rFonts w:ascii="Times New Roman" w:hAnsi="Times New Roman" w:cs="Times New Roman"/>
          <w:sz w:val="24"/>
          <w:szCs w:val="24"/>
        </w:rPr>
        <w:tab/>
      </w:r>
      <w:r w:rsidR="00543E54">
        <w:rPr>
          <w:rFonts w:ascii="Times New Roman" w:hAnsi="Times New Roman" w:cs="Times New Roman"/>
          <w:sz w:val="24"/>
          <w:szCs w:val="24"/>
          <w:lang w:val="sr-Cyrl-RS"/>
        </w:rPr>
        <w:t xml:space="preserve">Уз пријаву, подноси се пројекат и пратећа документација, у писаној форми и на ЦД-у, потписан и оверен печатом подносиоца,  у 2 (два) примерка, у затвореној коверти, непосредно на писарници Управе Градске општине Земун у Земуну, Магистратски трг број 1, приземље, или </w:t>
      </w:r>
      <w:r w:rsidR="00084635">
        <w:rPr>
          <w:rFonts w:ascii="Times New Roman" w:hAnsi="Times New Roman" w:cs="Times New Roman"/>
          <w:sz w:val="24"/>
          <w:szCs w:val="24"/>
          <w:lang w:val="sr-Cyrl-RS"/>
        </w:rPr>
        <w:t xml:space="preserve">препорученом поштом, </w:t>
      </w:r>
      <w:r w:rsidR="0055517E">
        <w:rPr>
          <w:rFonts w:ascii="Times New Roman" w:hAnsi="Times New Roman" w:cs="Times New Roman"/>
          <w:sz w:val="24"/>
          <w:szCs w:val="24"/>
          <w:lang w:val="sr-Cyrl-RS"/>
        </w:rPr>
        <w:t xml:space="preserve">сас повратницом, </w:t>
      </w:r>
      <w:r w:rsidR="00084635">
        <w:rPr>
          <w:rFonts w:ascii="Times New Roman" w:hAnsi="Times New Roman" w:cs="Times New Roman"/>
          <w:sz w:val="24"/>
          <w:szCs w:val="24"/>
          <w:lang w:val="sr-Cyrl-RS"/>
        </w:rPr>
        <w:t>на адресу: Градска општина Земун, 11080 Земун, Магистратски трг број 1, са назнаком:</w:t>
      </w:r>
    </w:p>
    <w:p w:rsidR="00084635" w:rsidRDefault="00084635" w:rsidP="00E8653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5517E" w:rsidRPr="00CA17C5" w:rsidRDefault="00084635" w:rsidP="00CA17C5">
      <w:pPr>
        <w:jc w:val="center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''Пријава на јавни конкурс за бесповратно финансирање активности </w:t>
      </w:r>
      <w:r w:rsidRPr="002411D6">
        <w:rPr>
          <w:rFonts w:ascii="Times New Roman" w:hAnsi="Times New Roman" w:cs="Times New Roman"/>
          <w:bCs/>
          <w:sz w:val="24"/>
          <w:szCs w:val="24"/>
          <w:lang w:val="sr-Cyrl-RS"/>
        </w:rPr>
        <w:t>на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Pr="002411D6">
        <w:rPr>
          <w:rFonts w:ascii="Times New Roman" w:hAnsi="Times New Roman" w:cs="Times New Roman"/>
          <w:bCs/>
          <w:sz w:val="24"/>
          <w:szCs w:val="24"/>
          <w:lang w:val="sr-Cyrl-RS"/>
        </w:rPr>
        <w:t>инвестиционо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м</w:t>
      </w:r>
      <w:r w:rsidRPr="002411D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одржавању и унапређењу својстава зграде</w:t>
      </w:r>
      <w:r w:rsidRPr="00084635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Pr="00084635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на подручју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Г</w:t>
      </w:r>
      <w:r w:rsidRPr="00084635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радске општине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З</w:t>
      </w:r>
      <w:r w:rsidRPr="00084635">
        <w:rPr>
          <w:rFonts w:ascii="Times New Roman" w:hAnsi="Times New Roman" w:cs="Times New Roman"/>
          <w:bCs/>
          <w:sz w:val="24"/>
          <w:szCs w:val="24"/>
          <w:lang w:val="sr-Cyrl-RS"/>
        </w:rPr>
        <w:t>емун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за 2020. годину-НЕ ОТВАРАТИ''</w:t>
      </w:r>
    </w:p>
    <w:p w:rsidR="00084635" w:rsidRDefault="0055517E" w:rsidP="0055517E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5517E">
        <w:rPr>
          <w:rFonts w:ascii="Times New Roman" w:hAnsi="Times New Roman" w:cs="Times New Roman"/>
          <w:sz w:val="24"/>
          <w:szCs w:val="24"/>
        </w:rPr>
        <w:t xml:space="preserve">На предњој страни коверте, у горњем левом углу, морају бити наведени име и презиме и адреса учесника на </w:t>
      </w:r>
      <w:proofErr w:type="gramStart"/>
      <w:r w:rsidRPr="0055517E">
        <w:rPr>
          <w:rFonts w:ascii="Times New Roman" w:hAnsi="Times New Roman" w:cs="Times New Roman"/>
          <w:sz w:val="24"/>
          <w:szCs w:val="24"/>
        </w:rPr>
        <w:t xml:space="preserve">конкурсу 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proofErr w:type="gramEnd"/>
    </w:p>
    <w:p w:rsidR="0055517E" w:rsidRDefault="0055517E" w:rsidP="0055517E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5517E" w:rsidRPr="00DA1906" w:rsidRDefault="0055517E" w:rsidP="0055517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A1906">
        <w:rPr>
          <w:rFonts w:ascii="Times New Roman" w:hAnsi="Times New Roman" w:cs="Times New Roman"/>
          <w:sz w:val="24"/>
          <w:szCs w:val="24"/>
        </w:rPr>
        <w:t xml:space="preserve">На предњој страни коверте, прималац захтева обавезно ставља датум пријема коверте са назначењем сата и минута. </w:t>
      </w:r>
    </w:p>
    <w:p w:rsidR="0055517E" w:rsidRPr="0055517E" w:rsidRDefault="0055517E" w:rsidP="0055517E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86532" w:rsidRPr="00824EDA" w:rsidRDefault="00E86532" w:rsidP="00E86532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24EDA">
        <w:rPr>
          <w:rFonts w:ascii="Times New Roman" w:hAnsi="Times New Roman" w:cs="Times New Roman"/>
          <w:sz w:val="24"/>
          <w:szCs w:val="24"/>
        </w:rPr>
        <w:lastRenderedPageBreak/>
        <w:t>Пријава стамбене заједнице треба да садржи</w:t>
      </w:r>
      <w:r w:rsidRPr="00824EDA">
        <w:rPr>
          <w:rFonts w:ascii="Times New Roman" w:hAnsi="Times New Roman" w:cs="Times New Roman"/>
          <w:sz w:val="24"/>
          <w:szCs w:val="24"/>
          <w:lang w:val="sr-Cyrl-CS"/>
        </w:rPr>
        <w:t xml:space="preserve">: податке о стамбеној заједници и управнику стамбене заједнице </w:t>
      </w:r>
      <w:proofErr w:type="gramStart"/>
      <w:r w:rsidRPr="00824EDA">
        <w:rPr>
          <w:rFonts w:ascii="Times New Roman" w:hAnsi="Times New Roman" w:cs="Times New Roman"/>
          <w:sz w:val="24"/>
          <w:szCs w:val="24"/>
          <w:lang w:val="sr-Cyrl-CS"/>
        </w:rPr>
        <w:t>( назив</w:t>
      </w:r>
      <w:proofErr w:type="gramEnd"/>
      <w:r w:rsidRPr="00824EDA">
        <w:rPr>
          <w:rFonts w:ascii="Times New Roman" w:hAnsi="Times New Roman" w:cs="Times New Roman"/>
          <w:sz w:val="24"/>
          <w:szCs w:val="24"/>
          <w:lang w:val="sr-Cyrl-CS"/>
        </w:rPr>
        <w:t xml:space="preserve"> и седиште, адреса, ПИБ, ЈМБГ, број решења о регистрацији ) и </w:t>
      </w:r>
      <w:r w:rsidR="009509ED">
        <w:rPr>
          <w:rFonts w:ascii="Times New Roman" w:hAnsi="Times New Roman" w:cs="Times New Roman"/>
          <w:sz w:val="24"/>
          <w:szCs w:val="24"/>
          <w:lang w:val="sr-Cyrl-CS"/>
        </w:rPr>
        <w:t>назив и опис пројекта</w:t>
      </w:r>
      <w:r w:rsidRPr="00824EDA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423302" w:rsidRPr="0055517E" w:rsidRDefault="00B961D0" w:rsidP="0055517E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4EDA">
        <w:rPr>
          <w:rFonts w:ascii="Times New Roman" w:hAnsi="Times New Roman" w:cs="Times New Roman"/>
          <w:sz w:val="24"/>
          <w:szCs w:val="24"/>
        </w:rPr>
        <w:tab/>
      </w:r>
      <w:r w:rsidR="0055517E" w:rsidRPr="000B3AA7">
        <w:rPr>
          <w:rFonts w:ascii="Times New Roman" w:hAnsi="Times New Roman" w:cs="Times New Roman"/>
          <w:b/>
          <w:sz w:val="24"/>
          <w:szCs w:val="24"/>
        </w:rPr>
        <w:tab/>
      </w:r>
    </w:p>
    <w:p w:rsidR="0055517E" w:rsidRPr="00DA1906" w:rsidRDefault="0055517E" w:rsidP="0055517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A1906">
        <w:rPr>
          <w:rFonts w:ascii="Times New Roman" w:hAnsi="Times New Roman" w:cs="Times New Roman"/>
          <w:sz w:val="24"/>
          <w:szCs w:val="24"/>
        </w:rPr>
        <w:t>Уз пријаву, учесник ко</w:t>
      </w:r>
      <w:r w:rsidR="00375DCF"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Pr="00DA1906">
        <w:rPr>
          <w:rFonts w:ascii="Times New Roman" w:hAnsi="Times New Roman" w:cs="Times New Roman"/>
          <w:sz w:val="24"/>
          <w:szCs w:val="24"/>
        </w:rPr>
        <w:t>курса подноси пројекат и пратећу документацију, и то:</w:t>
      </w:r>
    </w:p>
    <w:p w:rsidR="0055517E" w:rsidRPr="00DA1906" w:rsidRDefault="0055517E" w:rsidP="0055517E">
      <w:pPr>
        <w:jc w:val="both"/>
        <w:rPr>
          <w:rFonts w:ascii="Times New Roman" w:hAnsi="Times New Roman" w:cs="Times New Roman"/>
          <w:sz w:val="24"/>
          <w:szCs w:val="24"/>
        </w:rPr>
      </w:pPr>
      <w:r w:rsidRPr="00DA1906">
        <w:rPr>
          <w:rFonts w:ascii="Times New Roman" w:hAnsi="Times New Roman" w:cs="Times New Roman"/>
          <w:sz w:val="24"/>
          <w:szCs w:val="24"/>
        </w:rPr>
        <w:tab/>
      </w:r>
    </w:p>
    <w:p w:rsidR="0055517E" w:rsidRPr="00DA1906" w:rsidRDefault="0055517E" w:rsidP="0055517E">
      <w:pPr>
        <w:spacing w:line="245" w:lineRule="atLeast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1)</w:t>
      </w:r>
      <w:r w:rsidRPr="00DA19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р</w:t>
      </w:r>
      <w:r w:rsidRPr="00DA1906">
        <w:rPr>
          <w:rFonts w:ascii="Times New Roman" w:hAnsi="Times New Roman" w:cs="Times New Roman"/>
          <w:color w:val="000000"/>
          <w:sz w:val="24"/>
          <w:szCs w:val="24"/>
        </w:rPr>
        <w:t>ешење о регистрацији стамбене заједнице и упису управника у регистар стамбених заједница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5517E" w:rsidRPr="00DA1906" w:rsidRDefault="0055517E" w:rsidP="0055517E">
      <w:pPr>
        <w:pStyle w:val="Default"/>
        <w:spacing w:after="21"/>
        <w:jc w:val="both"/>
        <w:rPr>
          <w:rFonts w:ascii="Times New Roman" w:hAnsi="Times New Roman" w:cs="Times New Roman"/>
          <w:color w:val="auto"/>
        </w:rPr>
      </w:pPr>
      <w:r w:rsidRPr="00DA1906"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  <w:lang w:val="sr-Cyrl-RS"/>
        </w:rPr>
        <w:t>2)</w:t>
      </w:r>
      <w:r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  <w:lang w:val="sr-Cyrl-RS"/>
        </w:rPr>
        <w:t>р</w:t>
      </w:r>
      <w:r w:rsidRPr="00DA1906">
        <w:rPr>
          <w:rFonts w:ascii="Times New Roman" w:hAnsi="Times New Roman" w:cs="Times New Roman"/>
          <w:color w:val="auto"/>
        </w:rPr>
        <w:t xml:space="preserve">ешење грађевинског инспектора којим се налаже извођење радова у циљу отклањања непосредне опасности по живот, здравље и безбедност људи, уколико је донето; </w:t>
      </w:r>
    </w:p>
    <w:p w:rsidR="0055517E" w:rsidRPr="00DA1906" w:rsidRDefault="0055517E" w:rsidP="0055517E">
      <w:pPr>
        <w:pStyle w:val="Default"/>
        <w:spacing w:after="21"/>
        <w:jc w:val="both"/>
        <w:rPr>
          <w:rFonts w:ascii="Times New Roman" w:hAnsi="Times New Roman" w:cs="Times New Roman"/>
          <w:color w:val="auto"/>
        </w:rPr>
      </w:pPr>
      <w:r w:rsidRPr="00DA1906"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  <w:lang w:val="sr-Cyrl-RS"/>
        </w:rPr>
        <w:t>3)</w:t>
      </w:r>
      <w:r w:rsidRPr="00DA1906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  <w:lang w:val="sr-Cyrl-RS"/>
        </w:rPr>
        <w:t>о</w:t>
      </w:r>
      <w:r w:rsidRPr="00DA1906">
        <w:rPr>
          <w:rFonts w:ascii="Times New Roman" w:hAnsi="Times New Roman" w:cs="Times New Roman"/>
          <w:color w:val="auto"/>
        </w:rPr>
        <w:t xml:space="preserve">длуку скупштине стамбене заједнице о подношењу пријаве на јавни позив </w:t>
      </w:r>
      <w:r>
        <w:rPr>
          <w:rFonts w:ascii="Times New Roman" w:hAnsi="Times New Roman" w:cs="Times New Roman"/>
          <w:color w:val="auto"/>
        </w:rPr>
        <w:t>за бесповратно суфинансирање активности на инвестиционом одржавању и унапређењу својстава зграде</w:t>
      </w:r>
      <w:r w:rsidR="009509ED">
        <w:rPr>
          <w:rFonts w:ascii="Times New Roman" w:hAnsi="Times New Roman" w:cs="Times New Roman"/>
          <w:color w:val="auto"/>
          <w:lang w:val="sr-Cyrl-RS"/>
        </w:rPr>
        <w:t xml:space="preserve"> и прихватању услова конкурса</w:t>
      </w:r>
      <w:r>
        <w:rPr>
          <w:rFonts w:ascii="Times New Roman" w:hAnsi="Times New Roman" w:cs="Times New Roman"/>
          <w:color w:val="auto"/>
        </w:rPr>
        <w:t>;</w:t>
      </w:r>
      <w:r w:rsidRPr="00DA1906">
        <w:rPr>
          <w:rFonts w:ascii="Times New Roman" w:hAnsi="Times New Roman" w:cs="Times New Roman"/>
          <w:color w:val="auto"/>
        </w:rPr>
        <w:t xml:space="preserve"> </w:t>
      </w:r>
    </w:p>
    <w:p w:rsidR="0055517E" w:rsidRPr="00034A22" w:rsidRDefault="0055517E" w:rsidP="0055517E">
      <w:pPr>
        <w:pStyle w:val="Default"/>
        <w:spacing w:after="21"/>
        <w:jc w:val="both"/>
        <w:rPr>
          <w:rFonts w:ascii="Times New Roman" w:hAnsi="Times New Roman" w:cs="Times New Roman"/>
          <w:color w:val="auto"/>
        </w:rPr>
      </w:pPr>
      <w:r w:rsidRPr="00DA1906"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  <w:lang w:val="sr-Cyrl-RS"/>
        </w:rPr>
        <w:t>4)</w:t>
      </w:r>
      <w:r w:rsidRPr="00DA1906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  <w:lang w:val="sr-Cyrl-RS"/>
        </w:rPr>
        <w:t>т</w:t>
      </w:r>
      <w:r w:rsidRPr="00DA1906">
        <w:rPr>
          <w:rFonts w:ascii="Times New Roman" w:hAnsi="Times New Roman" w:cs="Times New Roman"/>
          <w:color w:val="auto"/>
        </w:rPr>
        <w:t>ехничку документацију потребн</w:t>
      </w:r>
      <w:r>
        <w:rPr>
          <w:rFonts w:ascii="Times New Roman" w:hAnsi="Times New Roman" w:cs="Times New Roman"/>
          <w:color w:val="auto"/>
        </w:rPr>
        <w:t>у</w:t>
      </w:r>
      <w:r w:rsidRPr="00DA1906">
        <w:rPr>
          <w:rFonts w:ascii="Times New Roman" w:hAnsi="Times New Roman" w:cs="Times New Roman"/>
          <w:color w:val="auto"/>
        </w:rPr>
        <w:t xml:space="preserve"> за извођење радова у складу са Законом о планирању и изградњи, са одговарајућим одобрењем</w:t>
      </w:r>
      <w:r>
        <w:rPr>
          <w:rFonts w:ascii="Times New Roman" w:hAnsi="Times New Roman" w:cs="Times New Roman"/>
          <w:color w:val="auto"/>
        </w:rPr>
        <w:t>, не старију од годину дана, односно изјаву о прибављању потребне документације и одобрења у року од 15 дана од доношења одлуке о прихватању пројекта за бесповратно суфинансирање из средстава буџета Градске општине Земун;</w:t>
      </w:r>
    </w:p>
    <w:p w:rsidR="0055517E" w:rsidRDefault="0055517E" w:rsidP="0055517E">
      <w:pPr>
        <w:spacing w:line="245" w:lineRule="atLeast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Pr="00DA190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034A22">
        <w:rPr>
          <w:rFonts w:ascii="Times New Roman" w:hAnsi="Times New Roman" w:cs="Times New Roman"/>
          <w:sz w:val="24"/>
          <w:szCs w:val="24"/>
          <w:lang w:val="ru-RU"/>
        </w:rPr>
        <w:t>звод</w:t>
      </w:r>
      <w:proofErr w:type="gramEnd"/>
      <w:r w:rsidRPr="00034A22">
        <w:rPr>
          <w:rFonts w:ascii="Times New Roman" w:hAnsi="Times New Roman" w:cs="Times New Roman"/>
          <w:sz w:val="24"/>
          <w:szCs w:val="24"/>
          <w:lang w:val="ru-RU"/>
        </w:rPr>
        <w:t xml:space="preserve"> о стању на банковном рачуну</w:t>
      </w:r>
      <w:r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034A22">
        <w:rPr>
          <w:rFonts w:ascii="Times New Roman" w:hAnsi="Times New Roman" w:cs="Times New Roman"/>
          <w:sz w:val="24"/>
          <w:szCs w:val="24"/>
          <w:lang w:val="ru-RU"/>
        </w:rPr>
        <w:t xml:space="preserve"> не старији од 1</w:t>
      </w:r>
      <w:r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034A22">
        <w:rPr>
          <w:rFonts w:ascii="Times New Roman" w:hAnsi="Times New Roman" w:cs="Times New Roman"/>
          <w:sz w:val="24"/>
          <w:szCs w:val="24"/>
          <w:lang w:val="ru-RU"/>
        </w:rPr>
        <w:t xml:space="preserve"> дана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55517E" w:rsidRDefault="0055517E" w:rsidP="0055517E">
      <w:pPr>
        <w:spacing w:line="245" w:lineRule="atLeast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6)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</w:t>
      </w:r>
      <w:r w:rsidRPr="00034A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отписану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034A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зјаву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учесника конкурса </w:t>
      </w:r>
      <w:r w:rsidRPr="00034A22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 активности за које се траже средства по овом конкурсу нису финансиране од стране другог буџетског корисника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55517E" w:rsidRPr="000B3AA7" w:rsidRDefault="0055517E" w:rsidP="0055517E">
      <w:pPr>
        <w:spacing w:line="245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7)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п</w:t>
      </w:r>
      <w:r w:rsidRPr="000B3AA7">
        <w:rPr>
          <w:rFonts w:ascii="Times New Roman" w:hAnsi="Times New Roman" w:cs="Times New Roman"/>
          <w:color w:val="000000"/>
          <w:sz w:val="24"/>
          <w:szCs w:val="24"/>
        </w:rPr>
        <w:t xml:space="preserve">отписану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0B3AA7">
        <w:rPr>
          <w:rFonts w:ascii="Times New Roman" w:hAnsi="Times New Roman" w:cs="Times New Roman"/>
          <w:color w:val="000000"/>
          <w:sz w:val="24"/>
          <w:szCs w:val="24"/>
        </w:rPr>
        <w:t xml:space="preserve">агласност да ће учесник конкурса </w:t>
      </w:r>
      <w:r>
        <w:rPr>
          <w:rFonts w:ascii="Times New Roman" w:hAnsi="Times New Roman" w:cs="Times New Roman"/>
          <w:color w:val="000000"/>
          <w:sz w:val="24"/>
          <w:szCs w:val="24"/>
        </w:rPr>
        <w:t>финансирати</w:t>
      </w:r>
      <w:r w:rsidRPr="000B3AA7">
        <w:rPr>
          <w:rFonts w:ascii="Times New Roman" w:hAnsi="Times New Roman" w:cs="Times New Roman"/>
          <w:color w:val="000000"/>
          <w:sz w:val="24"/>
          <w:szCs w:val="24"/>
        </w:rPr>
        <w:t xml:space="preserve"> евентуалн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0B3AA7">
        <w:rPr>
          <w:rFonts w:ascii="Times New Roman" w:hAnsi="Times New Roman" w:cs="Times New Roman"/>
          <w:color w:val="000000"/>
          <w:sz w:val="24"/>
          <w:szCs w:val="24"/>
        </w:rPr>
        <w:t xml:space="preserve"> додатн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0B3AA7">
        <w:rPr>
          <w:rFonts w:ascii="Times New Roman" w:hAnsi="Times New Roman" w:cs="Times New Roman"/>
          <w:color w:val="000000"/>
          <w:sz w:val="24"/>
          <w:szCs w:val="24"/>
        </w:rPr>
        <w:t xml:space="preserve"> трошков</w:t>
      </w:r>
      <w:r>
        <w:rPr>
          <w:rFonts w:ascii="Times New Roman" w:hAnsi="Times New Roman" w:cs="Times New Roman"/>
          <w:color w:val="000000"/>
          <w:sz w:val="24"/>
          <w:szCs w:val="24"/>
        </w:rPr>
        <w:t>е;</w:t>
      </w:r>
    </w:p>
    <w:p w:rsidR="0055517E" w:rsidRPr="00DA1906" w:rsidRDefault="0055517E" w:rsidP="0055517E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DA1906"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>8</w:t>
      </w:r>
      <w:r>
        <w:rPr>
          <w:rFonts w:ascii="Times New Roman" w:hAnsi="Times New Roman" w:cs="Times New Roman"/>
          <w:color w:val="auto"/>
          <w:lang w:val="sr-Cyrl-RS"/>
        </w:rPr>
        <w:t>)</w:t>
      </w:r>
      <w:r w:rsidRPr="00DA1906">
        <w:rPr>
          <w:rFonts w:ascii="Times New Roman" w:hAnsi="Times New Roman" w:cs="Times New Roman"/>
          <w:color w:val="auto"/>
        </w:rPr>
        <w:t xml:space="preserve"> </w:t>
      </w:r>
      <w:proofErr w:type="gramStart"/>
      <w:r>
        <w:rPr>
          <w:rFonts w:ascii="Times New Roman" w:hAnsi="Times New Roman" w:cs="Times New Roman"/>
          <w:color w:val="auto"/>
          <w:lang w:val="sr-Cyrl-RS"/>
        </w:rPr>
        <w:t>д</w:t>
      </w:r>
      <w:r w:rsidRPr="00DA1906">
        <w:rPr>
          <w:rFonts w:ascii="Times New Roman" w:hAnsi="Times New Roman" w:cs="Times New Roman"/>
          <w:color w:val="auto"/>
        </w:rPr>
        <w:t>ругу</w:t>
      </w:r>
      <w:proofErr w:type="gramEnd"/>
      <w:r w:rsidRPr="00DA1906">
        <w:rPr>
          <w:rFonts w:ascii="Times New Roman" w:hAnsi="Times New Roman" w:cs="Times New Roman"/>
          <w:color w:val="auto"/>
        </w:rPr>
        <w:t xml:space="preserve"> документацију од значаја за спровођење пројекта. </w:t>
      </w:r>
    </w:p>
    <w:p w:rsidR="0055517E" w:rsidRPr="00956AAE" w:rsidRDefault="0055517E" w:rsidP="0055517E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5517E" w:rsidRDefault="0055517E" w:rsidP="0055517E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1906">
        <w:rPr>
          <w:rFonts w:ascii="Times New Roman" w:hAnsi="Times New Roman" w:cs="Times New Roman"/>
          <w:b/>
          <w:sz w:val="24"/>
          <w:szCs w:val="24"/>
        </w:rPr>
        <w:t xml:space="preserve">РОК ЗА </w:t>
      </w:r>
      <w:r>
        <w:rPr>
          <w:rFonts w:ascii="Times New Roman" w:hAnsi="Times New Roman" w:cs="Times New Roman"/>
          <w:b/>
          <w:sz w:val="24"/>
          <w:szCs w:val="24"/>
        </w:rPr>
        <w:t>подношење пријаве (са пратећом документацијом) је</w:t>
      </w:r>
      <w:r w:rsidRPr="00DA190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15 дана од дана објављивања јавног позива на званичном сајту Градске општине Земун, односно најкасније </w:t>
      </w:r>
      <w:r w:rsidR="009509ED">
        <w:rPr>
          <w:rFonts w:ascii="Times New Roman" w:hAnsi="Times New Roman" w:cs="Times New Roman"/>
          <w:b/>
          <w:sz w:val="24"/>
          <w:szCs w:val="24"/>
          <w:lang w:val="sr-Cyrl-RS"/>
        </w:rPr>
        <w:t>27.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марта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2020.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године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55517E" w:rsidRPr="00F50EB5" w:rsidRDefault="0055517E" w:rsidP="0055517E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517E" w:rsidRDefault="0055517E" w:rsidP="0055517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A1906">
        <w:rPr>
          <w:rFonts w:ascii="Times New Roman" w:hAnsi="Times New Roman" w:cs="Times New Roman"/>
          <w:sz w:val="24"/>
          <w:szCs w:val="24"/>
        </w:rPr>
        <w:t>Документација поднета по овом конкурсу не враћа се подносиоцима захтева.</w:t>
      </w:r>
    </w:p>
    <w:p w:rsidR="001A084C" w:rsidRPr="00DA1906" w:rsidRDefault="001A084C" w:rsidP="0055517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5517E" w:rsidRPr="00DA1906" w:rsidRDefault="0055517E" w:rsidP="0055517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A1906">
        <w:rPr>
          <w:rFonts w:ascii="Times New Roman" w:hAnsi="Times New Roman" w:cs="Times New Roman"/>
          <w:sz w:val="24"/>
          <w:szCs w:val="24"/>
        </w:rPr>
        <w:t>Додатне информације заинтересована лица могу добити у Одељењу за имовинско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DA1906">
        <w:rPr>
          <w:rFonts w:ascii="Times New Roman" w:hAnsi="Times New Roman" w:cs="Times New Roman"/>
          <w:sz w:val="24"/>
          <w:szCs w:val="24"/>
        </w:rPr>
        <w:t>правне</w:t>
      </w:r>
      <w:r>
        <w:rPr>
          <w:rFonts w:ascii="Times New Roman" w:hAnsi="Times New Roman" w:cs="Times New Roman"/>
          <w:sz w:val="24"/>
          <w:szCs w:val="24"/>
        </w:rPr>
        <w:t>, стамбене и послове комуналне инспекције и извршења Управе Градске општине Земун</w:t>
      </w:r>
      <w:r w:rsidRPr="00DA190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у Земуну, Улица Магистратски трг 1, </w:t>
      </w:r>
      <w:r w:rsidRPr="00DA1906">
        <w:rPr>
          <w:rFonts w:ascii="Times New Roman" w:hAnsi="Times New Roman" w:cs="Times New Roman"/>
          <w:sz w:val="24"/>
          <w:szCs w:val="24"/>
        </w:rPr>
        <w:t xml:space="preserve">трећи спрат, </w:t>
      </w:r>
      <w:r>
        <w:rPr>
          <w:rFonts w:ascii="Times New Roman" w:hAnsi="Times New Roman" w:cs="Times New Roman"/>
          <w:sz w:val="24"/>
          <w:szCs w:val="24"/>
        </w:rPr>
        <w:t xml:space="preserve">канцеларија број </w:t>
      </w:r>
      <w:r w:rsidR="00AC5549">
        <w:rPr>
          <w:rFonts w:ascii="Times New Roman" w:hAnsi="Times New Roman" w:cs="Times New Roman"/>
          <w:sz w:val="24"/>
          <w:szCs w:val="24"/>
          <w:lang w:val="sr-Cyrl-RS"/>
        </w:rPr>
        <w:t>91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A1906">
        <w:rPr>
          <w:rFonts w:ascii="Times New Roman" w:hAnsi="Times New Roman" w:cs="Times New Roman"/>
          <w:sz w:val="24"/>
          <w:szCs w:val="24"/>
        </w:rPr>
        <w:t>т</w:t>
      </w:r>
      <w:r w:rsidRPr="00DA1906">
        <w:rPr>
          <w:rFonts w:ascii="Times New Roman" w:hAnsi="Times New Roman" w:cs="Times New Roman"/>
          <w:bCs/>
          <w:sz w:val="24"/>
          <w:szCs w:val="24"/>
        </w:rPr>
        <w:t>елефон:</w:t>
      </w:r>
      <w:r w:rsidRPr="00DA1906">
        <w:rPr>
          <w:rFonts w:ascii="Times New Roman" w:hAnsi="Times New Roman" w:cs="Times New Roman"/>
          <w:sz w:val="24"/>
          <w:szCs w:val="24"/>
        </w:rPr>
        <w:t> 0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DA1906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3778</w:t>
      </w:r>
      <w:r w:rsidR="00AC5549">
        <w:rPr>
          <w:rFonts w:ascii="Times New Roman" w:hAnsi="Times New Roman" w:cs="Times New Roman"/>
          <w:sz w:val="24"/>
          <w:szCs w:val="24"/>
          <w:lang w:val="sr-Cyrl-RS"/>
        </w:rPr>
        <w:t>-506</w:t>
      </w:r>
      <w:r w:rsidRPr="00DA1906">
        <w:rPr>
          <w:rFonts w:ascii="Times New Roman" w:hAnsi="Times New Roman" w:cs="Times New Roman"/>
          <w:sz w:val="24"/>
          <w:szCs w:val="24"/>
        </w:rPr>
        <w:t>.</w:t>
      </w:r>
    </w:p>
    <w:p w:rsidR="0055517E" w:rsidRDefault="0055517E" w:rsidP="0055517E">
      <w:pPr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55517E" w:rsidRPr="00C66FDA" w:rsidRDefault="0055517E" w:rsidP="0055517E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Критеријуми и мерила за рангирање пројеката</w:t>
      </w:r>
    </w:p>
    <w:p w:rsidR="0055517E" w:rsidRPr="00DA1906" w:rsidRDefault="0055517E" w:rsidP="0055517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5517E" w:rsidRPr="00DA1906" w:rsidRDefault="0055517E" w:rsidP="0055517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A1906">
        <w:rPr>
          <w:rFonts w:ascii="Times New Roman" w:hAnsi="Times New Roman" w:cs="Times New Roman"/>
          <w:sz w:val="24"/>
          <w:szCs w:val="24"/>
        </w:rPr>
        <w:t xml:space="preserve">Конкурс спроводи Комисија за избор пројеката за </w:t>
      </w:r>
      <w:r w:rsidR="001A084C">
        <w:rPr>
          <w:rFonts w:ascii="Times New Roman" w:hAnsi="Times New Roman" w:cs="Times New Roman"/>
          <w:sz w:val="24"/>
          <w:szCs w:val="24"/>
        </w:rPr>
        <w:t xml:space="preserve">бесповратно </w:t>
      </w:r>
      <w:proofErr w:type="gramStart"/>
      <w:r w:rsidR="001A084C">
        <w:rPr>
          <w:rFonts w:ascii="Times New Roman" w:hAnsi="Times New Roman" w:cs="Times New Roman"/>
          <w:sz w:val="24"/>
          <w:szCs w:val="24"/>
        </w:rPr>
        <w:t>суфинан</w:t>
      </w:r>
      <w:r>
        <w:rPr>
          <w:rFonts w:ascii="Times New Roman" w:hAnsi="Times New Roman" w:cs="Times New Roman"/>
          <w:sz w:val="24"/>
          <w:szCs w:val="24"/>
        </w:rPr>
        <w:t xml:space="preserve">сирање </w:t>
      </w:r>
      <w:r w:rsidRPr="00DA1906">
        <w:rPr>
          <w:rFonts w:ascii="Times New Roman" w:hAnsi="Times New Roman" w:cs="Times New Roman"/>
          <w:sz w:val="24"/>
          <w:szCs w:val="24"/>
        </w:rPr>
        <w:t xml:space="preserve"> активности</w:t>
      </w:r>
      <w:proofErr w:type="gramEnd"/>
      <w:r w:rsidRPr="00DA19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DA1906">
        <w:rPr>
          <w:rFonts w:ascii="Times New Roman" w:hAnsi="Times New Roman" w:cs="Times New Roman"/>
          <w:sz w:val="24"/>
          <w:szCs w:val="24"/>
        </w:rPr>
        <w:t>инвестиционо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DA1906">
        <w:rPr>
          <w:rFonts w:ascii="Times New Roman" w:hAnsi="Times New Roman" w:cs="Times New Roman"/>
          <w:sz w:val="24"/>
          <w:szCs w:val="24"/>
        </w:rPr>
        <w:t xml:space="preserve"> одржавањ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A1906">
        <w:rPr>
          <w:rFonts w:ascii="Times New Roman" w:hAnsi="Times New Roman" w:cs="Times New Roman"/>
          <w:sz w:val="24"/>
          <w:szCs w:val="24"/>
        </w:rPr>
        <w:t xml:space="preserve"> и унапређењ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A1906">
        <w:rPr>
          <w:rFonts w:ascii="Times New Roman" w:hAnsi="Times New Roman" w:cs="Times New Roman"/>
          <w:sz w:val="24"/>
          <w:szCs w:val="24"/>
        </w:rPr>
        <w:t xml:space="preserve"> својст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A1906">
        <w:rPr>
          <w:rFonts w:ascii="Times New Roman" w:hAnsi="Times New Roman" w:cs="Times New Roman"/>
          <w:sz w:val="24"/>
          <w:szCs w:val="24"/>
        </w:rPr>
        <w:t>ва зграде</w:t>
      </w:r>
      <w:r w:rsidR="001A084C">
        <w:rPr>
          <w:rFonts w:ascii="Times New Roman" w:hAnsi="Times New Roman" w:cs="Times New Roman"/>
          <w:sz w:val="24"/>
          <w:szCs w:val="24"/>
          <w:lang w:val="sr-Cyrl-RS"/>
        </w:rPr>
        <w:t xml:space="preserve"> у даљем тексту: Комисија).</w:t>
      </w:r>
      <w:r w:rsidRPr="00DA19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517E" w:rsidRPr="00DA1906" w:rsidRDefault="0055517E" w:rsidP="0055517E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DA1906">
        <w:rPr>
          <w:rFonts w:ascii="Times New Roman" w:hAnsi="Times New Roman" w:cs="Times New Roman"/>
          <w:color w:val="auto"/>
        </w:rPr>
        <w:tab/>
        <w:t xml:space="preserve">Комисија у року од </w:t>
      </w:r>
      <w:r>
        <w:rPr>
          <w:rFonts w:ascii="Times New Roman" w:hAnsi="Times New Roman" w:cs="Times New Roman"/>
          <w:color w:val="auto"/>
        </w:rPr>
        <w:t>3</w:t>
      </w:r>
      <w:r w:rsidRPr="00DA1906">
        <w:rPr>
          <w:rFonts w:ascii="Times New Roman" w:hAnsi="Times New Roman" w:cs="Times New Roman"/>
          <w:color w:val="auto"/>
        </w:rPr>
        <w:t xml:space="preserve"> дана од дана истека рока за подношење пријава врши отварање поднетих пријава. </w:t>
      </w:r>
    </w:p>
    <w:p w:rsidR="0055517E" w:rsidRPr="00DA1906" w:rsidRDefault="0055517E" w:rsidP="0055517E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DA1906">
        <w:rPr>
          <w:rFonts w:ascii="Times New Roman" w:hAnsi="Times New Roman" w:cs="Times New Roman"/>
          <w:color w:val="auto"/>
        </w:rPr>
        <w:tab/>
        <w:t>Пријаве које су поднете након истека рока за подношење пријава, сматраће се неблаговременим и исте неће бити предмет разматрања Комисије.</w:t>
      </w:r>
      <w:r w:rsidRPr="007615C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Неблаговремене пријаве, неотворене, биће враћене подносиоцу по окончању поступка.</w:t>
      </w:r>
      <w:r w:rsidRPr="00DA1906">
        <w:rPr>
          <w:rFonts w:ascii="Times New Roman" w:hAnsi="Times New Roman" w:cs="Times New Roman"/>
          <w:color w:val="auto"/>
        </w:rPr>
        <w:t xml:space="preserve"> </w:t>
      </w:r>
    </w:p>
    <w:p w:rsidR="0055517E" w:rsidRDefault="0055517E" w:rsidP="0055517E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DA1906">
        <w:rPr>
          <w:rFonts w:ascii="Times New Roman" w:hAnsi="Times New Roman" w:cs="Times New Roman"/>
          <w:color w:val="auto"/>
        </w:rPr>
        <w:tab/>
        <w:t xml:space="preserve">Пријаве уз које није достављена комплетна документација, сматраће се неуредним пријавама и исте неће бити рангиране. </w:t>
      </w:r>
    </w:p>
    <w:p w:rsidR="0055517E" w:rsidRDefault="0055517E" w:rsidP="001A084C">
      <w:pPr>
        <w:pStyle w:val="Default"/>
        <w:jc w:val="both"/>
        <w:rPr>
          <w:rFonts w:ascii="Times New Roman" w:eastAsia="Times New Roman" w:hAnsi="Times New Roman" w:cs="Times New Roman"/>
        </w:rPr>
      </w:pPr>
      <w:r w:rsidRPr="00DA1906">
        <w:rPr>
          <w:rFonts w:ascii="Times New Roman" w:hAnsi="Times New Roman" w:cs="Times New Roman"/>
          <w:color w:val="auto"/>
        </w:rPr>
        <w:lastRenderedPageBreak/>
        <w:tab/>
      </w:r>
      <w:r w:rsidRPr="00DA1906">
        <w:rPr>
          <w:rFonts w:ascii="Times New Roman" w:hAnsi="Times New Roman" w:cs="Times New Roman"/>
        </w:rPr>
        <w:t>Рангирање и избор пројеката који ће бити суфинансирани врши се применом критеријума</w:t>
      </w:r>
      <w:r w:rsidRPr="001E160C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утврђених Одлук</w:t>
      </w:r>
      <w:r w:rsidR="001A084C">
        <w:rPr>
          <w:rFonts w:ascii="Times New Roman" w:eastAsia="Times New Roman" w:hAnsi="Times New Roman" w:cs="Times New Roman"/>
          <w:lang w:val="sr-Cyrl-RS"/>
        </w:rPr>
        <w:t>ом</w:t>
      </w:r>
      <w:r>
        <w:rPr>
          <w:rFonts w:ascii="Times New Roman" w:eastAsia="Times New Roman" w:hAnsi="Times New Roman" w:cs="Times New Roman"/>
        </w:rPr>
        <w:t xml:space="preserve"> о </w:t>
      </w:r>
      <w:proofErr w:type="gramStart"/>
      <w:r>
        <w:rPr>
          <w:rFonts w:ascii="Times New Roman" w:eastAsia="Times New Roman" w:hAnsi="Times New Roman" w:cs="Times New Roman"/>
        </w:rPr>
        <w:t>бесповратном  суфинансирању</w:t>
      </w:r>
      <w:proofErr w:type="gramEnd"/>
      <w:r>
        <w:rPr>
          <w:rFonts w:ascii="Times New Roman" w:eastAsia="Times New Roman" w:hAnsi="Times New Roman" w:cs="Times New Roman"/>
        </w:rPr>
        <w:t xml:space="preserve"> активности на инвестиционом одржавању и  унапређењу својстава зграде, према следећим мерилима:</w:t>
      </w:r>
    </w:p>
    <w:p w:rsidR="001A084C" w:rsidRDefault="001A084C" w:rsidP="001A084C">
      <w:pPr>
        <w:pStyle w:val="Default"/>
        <w:jc w:val="both"/>
        <w:rPr>
          <w:rFonts w:ascii="Times New Roman" w:eastAsia="Times New Roman" w:hAnsi="Times New Roman" w:cs="Times New Roman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325"/>
        <w:gridCol w:w="1630"/>
      </w:tblGrid>
      <w:tr w:rsidR="0055517E" w:rsidRPr="00956AAE" w:rsidTr="00FF7761">
        <w:tc>
          <w:tcPr>
            <w:tcW w:w="7548" w:type="dxa"/>
            <w:shd w:val="pct20" w:color="auto" w:fill="auto"/>
            <w:vAlign w:val="center"/>
          </w:tcPr>
          <w:p w:rsidR="0055517E" w:rsidRPr="00956AAE" w:rsidRDefault="0055517E" w:rsidP="0055517E">
            <w:pPr>
              <w:pStyle w:val="ListParagraph"/>
              <w:numPr>
                <w:ilvl w:val="1"/>
                <w:numId w:val="11"/>
              </w:numPr>
              <w:spacing w:before="120" w:after="120"/>
              <w:ind w:left="363" w:right="12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56AAE">
              <w:rPr>
                <w:rFonts w:ascii="Times New Roman" w:hAnsi="Times New Roman" w:cs="Times New Roman"/>
                <w:sz w:val="24"/>
                <w:szCs w:val="24"/>
              </w:rPr>
              <w:t>Циљеви који се постижу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пројектом</w:t>
            </w:r>
          </w:p>
        </w:tc>
        <w:tc>
          <w:tcPr>
            <w:tcW w:w="1633" w:type="dxa"/>
            <w:shd w:val="pct20" w:color="auto" w:fill="auto"/>
            <w:vAlign w:val="center"/>
          </w:tcPr>
          <w:p w:rsidR="0055517E" w:rsidRPr="00956AAE" w:rsidRDefault="0055517E" w:rsidP="00FF7761">
            <w:pPr>
              <w:pStyle w:val="ListParagraph"/>
              <w:spacing w:before="120" w:after="120"/>
              <w:ind w:left="0" w:righ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56AAE">
              <w:rPr>
                <w:rFonts w:ascii="Times New Roman" w:hAnsi="Times New Roman" w:cs="Times New Roman"/>
                <w:sz w:val="24"/>
                <w:szCs w:val="24"/>
              </w:rPr>
              <w:t>максимално 30 бодова</w:t>
            </w:r>
          </w:p>
        </w:tc>
      </w:tr>
      <w:tr w:rsidR="0055517E" w:rsidRPr="00956AAE" w:rsidTr="00FF7761">
        <w:tc>
          <w:tcPr>
            <w:tcW w:w="7548" w:type="dxa"/>
            <w:vAlign w:val="center"/>
          </w:tcPr>
          <w:p w:rsidR="0055517E" w:rsidRPr="00956AAE" w:rsidRDefault="0055517E" w:rsidP="00FF7761">
            <w:pPr>
              <w:pStyle w:val="ListParagraph"/>
              <w:numPr>
                <w:ilvl w:val="0"/>
                <w:numId w:val="12"/>
              </w:numPr>
              <w:spacing w:before="120" w:after="120"/>
              <w:ind w:left="646" w:right="120" w:hanging="286"/>
              <w:rPr>
                <w:rFonts w:ascii="Times New Roman" w:hAnsi="Times New Roman" w:cs="Times New Roman"/>
                <w:sz w:val="24"/>
                <w:szCs w:val="24"/>
              </w:rPr>
            </w:pPr>
            <w:r w:rsidRPr="00956AAE">
              <w:rPr>
                <w:rFonts w:ascii="Times New Roman" w:hAnsi="Times New Roman" w:cs="Times New Roman"/>
                <w:sz w:val="24"/>
                <w:szCs w:val="24"/>
              </w:rPr>
              <w:t>обим задовољавања јавног интереса</w:t>
            </w:r>
          </w:p>
        </w:tc>
        <w:tc>
          <w:tcPr>
            <w:tcW w:w="1633" w:type="dxa"/>
            <w:vAlign w:val="center"/>
          </w:tcPr>
          <w:p w:rsidR="0055517E" w:rsidRPr="00956AAE" w:rsidRDefault="0055517E" w:rsidP="00FF7761">
            <w:pPr>
              <w:pStyle w:val="ListParagraph"/>
              <w:spacing w:before="120" w:after="120"/>
              <w:ind w:left="0" w:righ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56AAE">
              <w:rPr>
                <w:rFonts w:ascii="Times New Roman" w:hAnsi="Times New Roman" w:cs="Times New Roman"/>
                <w:sz w:val="24"/>
                <w:szCs w:val="24"/>
              </w:rPr>
              <w:t>20 бодова</w:t>
            </w:r>
          </w:p>
        </w:tc>
      </w:tr>
      <w:tr w:rsidR="0055517E" w:rsidRPr="00956AAE" w:rsidTr="00FF7761">
        <w:trPr>
          <w:trHeight w:val="467"/>
        </w:trPr>
        <w:tc>
          <w:tcPr>
            <w:tcW w:w="7548" w:type="dxa"/>
            <w:tcBorders>
              <w:bottom w:val="single" w:sz="4" w:space="0" w:color="auto"/>
            </w:tcBorders>
            <w:vAlign w:val="center"/>
          </w:tcPr>
          <w:p w:rsidR="0055517E" w:rsidRPr="00956AAE" w:rsidRDefault="0055517E" w:rsidP="00FF7761">
            <w:pPr>
              <w:pStyle w:val="ListParagraph"/>
              <w:numPr>
                <w:ilvl w:val="0"/>
                <w:numId w:val="12"/>
              </w:numPr>
              <w:spacing w:before="120" w:after="120"/>
              <w:ind w:left="646" w:right="120" w:hanging="286"/>
              <w:rPr>
                <w:rFonts w:ascii="Times New Roman" w:hAnsi="Times New Roman" w:cs="Times New Roman"/>
                <w:sz w:val="24"/>
                <w:szCs w:val="24"/>
              </w:rPr>
            </w:pPr>
            <w:r w:rsidRPr="00956AAE">
              <w:rPr>
                <w:rFonts w:ascii="Times New Roman" w:hAnsi="Times New Roman" w:cs="Times New Roman"/>
                <w:sz w:val="24"/>
                <w:szCs w:val="24"/>
              </w:rPr>
              <w:t>степен унапређења својстава зграде</w:t>
            </w:r>
          </w:p>
        </w:tc>
        <w:tc>
          <w:tcPr>
            <w:tcW w:w="1633" w:type="dxa"/>
            <w:tcBorders>
              <w:bottom w:val="single" w:sz="4" w:space="0" w:color="auto"/>
            </w:tcBorders>
            <w:vAlign w:val="center"/>
          </w:tcPr>
          <w:p w:rsidR="0055517E" w:rsidRPr="00956AAE" w:rsidRDefault="0055517E" w:rsidP="00FF7761">
            <w:pPr>
              <w:pStyle w:val="ListParagraph"/>
              <w:spacing w:before="120" w:after="120"/>
              <w:ind w:left="0" w:righ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56AAE">
              <w:rPr>
                <w:rFonts w:ascii="Times New Roman" w:hAnsi="Times New Roman" w:cs="Times New Roman"/>
                <w:sz w:val="24"/>
                <w:szCs w:val="24"/>
              </w:rPr>
              <w:t>10 бодова</w:t>
            </w:r>
          </w:p>
        </w:tc>
      </w:tr>
      <w:tr w:rsidR="0055517E" w:rsidRPr="00956AAE" w:rsidTr="00FF7761">
        <w:tc>
          <w:tcPr>
            <w:tcW w:w="7548" w:type="dxa"/>
            <w:shd w:val="pct20" w:color="auto" w:fill="auto"/>
            <w:vAlign w:val="center"/>
          </w:tcPr>
          <w:p w:rsidR="0055517E" w:rsidRPr="00956AAE" w:rsidRDefault="0055517E" w:rsidP="0055517E">
            <w:pPr>
              <w:pStyle w:val="ListParagraph"/>
              <w:numPr>
                <w:ilvl w:val="1"/>
                <w:numId w:val="11"/>
              </w:numPr>
              <w:spacing w:before="120" w:after="120"/>
              <w:ind w:left="363" w:right="12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56AAE">
              <w:rPr>
                <w:rFonts w:ascii="Times New Roman" w:hAnsi="Times New Roman" w:cs="Times New Roman"/>
                <w:sz w:val="24"/>
                <w:szCs w:val="24"/>
              </w:rPr>
              <w:t>Референце пројекта</w:t>
            </w:r>
          </w:p>
        </w:tc>
        <w:tc>
          <w:tcPr>
            <w:tcW w:w="1633" w:type="dxa"/>
            <w:shd w:val="pct20" w:color="auto" w:fill="auto"/>
            <w:vAlign w:val="center"/>
          </w:tcPr>
          <w:p w:rsidR="0055517E" w:rsidRPr="00956AAE" w:rsidRDefault="0055517E" w:rsidP="00FF77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AAE">
              <w:rPr>
                <w:rFonts w:ascii="Times New Roman" w:hAnsi="Times New Roman" w:cs="Times New Roman"/>
                <w:sz w:val="24"/>
                <w:szCs w:val="24"/>
              </w:rPr>
              <w:t xml:space="preserve">максимално 15 бодова </w:t>
            </w:r>
          </w:p>
        </w:tc>
      </w:tr>
      <w:tr w:rsidR="0055517E" w:rsidRPr="00956AAE" w:rsidTr="00FF7761">
        <w:trPr>
          <w:trHeight w:val="1338"/>
        </w:trPr>
        <w:tc>
          <w:tcPr>
            <w:tcW w:w="7548" w:type="dxa"/>
            <w:tcBorders>
              <w:bottom w:val="single" w:sz="4" w:space="0" w:color="auto"/>
            </w:tcBorders>
            <w:vAlign w:val="center"/>
          </w:tcPr>
          <w:p w:rsidR="0055517E" w:rsidRPr="00956AAE" w:rsidRDefault="0055517E" w:rsidP="00FF7761">
            <w:pPr>
              <w:ind w:left="646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AAE">
              <w:rPr>
                <w:rFonts w:ascii="Times New Roman" w:hAnsi="Times New Roman" w:cs="Times New Roman"/>
                <w:sz w:val="24"/>
                <w:szCs w:val="24"/>
              </w:rPr>
              <w:t xml:space="preserve">-  статус објекта, односно намена зграде (објекти који уживају неки од видова заштите у смислу закона о културним добрима -15 бодова, стамбена зграда и стамбено пословна зграда - 10 бодова и остале зграде - 5 бодова) </w:t>
            </w:r>
          </w:p>
        </w:tc>
        <w:tc>
          <w:tcPr>
            <w:tcW w:w="1633" w:type="dxa"/>
            <w:tcBorders>
              <w:bottom w:val="single" w:sz="4" w:space="0" w:color="auto"/>
            </w:tcBorders>
            <w:vAlign w:val="center"/>
          </w:tcPr>
          <w:p w:rsidR="0055517E" w:rsidRPr="00956AAE" w:rsidRDefault="0055517E" w:rsidP="00FF7761">
            <w:pPr>
              <w:pStyle w:val="ListParagraph"/>
              <w:spacing w:before="120" w:after="120"/>
              <w:ind w:left="0" w:righ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17E" w:rsidRPr="00956AAE" w:rsidTr="00FF7761">
        <w:tc>
          <w:tcPr>
            <w:tcW w:w="7548" w:type="dxa"/>
            <w:shd w:val="pct20" w:color="auto" w:fill="auto"/>
            <w:vAlign w:val="center"/>
          </w:tcPr>
          <w:p w:rsidR="0055517E" w:rsidRPr="00956AAE" w:rsidRDefault="0055517E" w:rsidP="0055517E">
            <w:pPr>
              <w:pStyle w:val="ListParagraph"/>
              <w:numPr>
                <w:ilvl w:val="1"/>
                <w:numId w:val="11"/>
              </w:numPr>
              <w:spacing w:after="120"/>
              <w:ind w:left="363" w:right="12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56AAE">
              <w:rPr>
                <w:rFonts w:ascii="Times New Roman" w:hAnsi="Times New Roman" w:cs="Times New Roman"/>
                <w:sz w:val="24"/>
                <w:szCs w:val="24"/>
              </w:rPr>
              <w:t>Суфинансирање пројекта из других извора у случају недостајућег дела средстава за финансирање пројекта и ефикасност коришћења средстава</w:t>
            </w:r>
          </w:p>
        </w:tc>
        <w:tc>
          <w:tcPr>
            <w:tcW w:w="1633" w:type="dxa"/>
            <w:shd w:val="pct20" w:color="auto" w:fill="auto"/>
            <w:vAlign w:val="center"/>
          </w:tcPr>
          <w:p w:rsidR="0055517E" w:rsidRPr="00956AAE" w:rsidRDefault="0055517E" w:rsidP="00FF77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AAE">
              <w:rPr>
                <w:rFonts w:ascii="Times New Roman" w:hAnsi="Times New Roman" w:cs="Times New Roman"/>
                <w:sz w:val="24"/>
                <w:szCs w:val="24"/>
              </w:rPr>
              <w:t>максимално 25 бодова</w:t>
            </w:r>
          </w:p>
        </w:tc>
      </w:tr>
      <w:tr w:rsidR="0055517E" w:rsidRPr="00956AAE" w:rsidTr="00FF7761">
        <w:trPr>
          <w:trHeight w:val="681"/>
        </w:trPr>
        <w:tc>
          <w:tcPr>
            <w:tcW w:w="7548" w:type="dxa"/>
            <w:vAlign w:val="center"/>
          </w:tcPr>
          <w:p w:rsidR="0055517E" w:rsidRPr="00956AAE" w:rsidRDefault="0055517E" w:rsidP="00FF7761">
            <w:pPr>
              <w:ind w:left="646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AAE">
              <w:rPr>
                <w:rFonts w:ascii="Times New Roman" w:hAnsi="Times New Roman" w:cs="Times New Roman"/>
                <w:sz w:val="24"/>
                <w:szCs w:val="24"/>
              </w:rPr>
              <w:t>-   из сопствених прихода (10% - 5 бодова, 20%-50% - 10 бодова и више од 50% - 15 бодова)</w:t>
            </w:r>
          </w:p>
        </w:tc>
        <w:tc>
          <w:tcPr>
            <w:tcW w:w="1633" w:type="dxa"/>
            <w:vAlign w:val="center"/>
          </w:tcPr>
          <w:p w:rsidR="0055517E" w:rsidRPr="00956AAE" w:rsidRDefault="0055517E" w:rsidP="00FF77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AAE">
              <w:rPr>
                <w:rFonts w:ascii="Times New Roman" w:hAnsi="Times New Roman" w:cs="Times New Roman"/>
                <w:sz w:val="24"/>
                <w:szCs w:val="24"/>
              </w:rPr>
              <w:t xml:space="preserve">15 бодова </w:t>
            </w:r>
          </w:p>
        </w:tc>
      </w:tr>
      <w:tr w:rsidR="0055517E" w:rsidRPr="00956AAE" w:rsidTr="00FF7761">
        <w:trPr>
          <w:trHeight w:val="421"/>
        </w:trPr>
        <w:tc>
          <w:tcPr>
            <w:tcW w:w="7548" w:type="dxa"/>
            <w:vAlign w:val="center"/>
          </w:tcPr>
          <w:p w:rsidR="0055517E" w:rsidRPr="00956AAE" w:rsidRDefault="0055517E" w:rsidP="00FF7761">
            <w:pPr>
              <w:ind w:left="788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AA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56AAE">
              <w:rPr>
                <w:rFonts w:ascii="Times New Roman" w:hAnsi="Times New Roman" w:cs="Times New Roman"/>
                <w:sz w:val="24"/>
                <w:szCs w:val="24"/>
              </w:rPr>
              <w:t>из фондова Европске уније, покло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на, донација, легата, кредита и </w:t>
            </w:r>
            <w:r w:rsidRPr="00956AAE">
              <w:rPr>
                <w:rFonts w:ascii="Times New Roman" w:hAnsi="Times New Roman" w:cs="Times New Roman"/>
                <w:sz w:val="24"/>
                <w:szCs w:val="24"/>
              </w:rPr>
              <w:t>друго</w:t>
            </w:r>
          </w:p>
        </w:tc>
        <w:tc>
          <w:tcPr>
            <w:tcW w:w="1633" w:type="dxa"/>
            <w:vAlign w:val="center"/>
          </w:tcPr>
          <w:p w:rsidR="0055517E" w:rsidRPr="00956AAE" w:rsidRDefault="0055517E" w:rsidP="00FF77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AAE">
              <w:rPr>
                <w:rFonts w:ascii="Times New Roman" w:hAnsi="Times New Roman" w:cs="Times New Roman"/>
                <w:sz w:val="24"/>
                <w:szCs w:val="24"/>
              </w:rPr>
              <w:t xml:space="preserve">5 бодова </w:t>
            </w:r>
          </w:p>
        </w:tc>
      </w:tr>
      <w:tr w:rsidR="0055517E" w:rsidRPr="00956AAE" w:rsidTr="00FF7761">
        <w:trPr>
          <w:trHeight w:val="980"/>
        </w:trPr>
        <w:tc>
          <w:tcPr>
            <w:tcW w:w="7548" w:type="dxa"/>
            <w:tcBorders>
              <w:bottom w:val="single" w:sz="4" w:space="0" w:color="auto"/>
            </w:tcBorders>
            <w:vAlign w:val="center"/>
          </w:tcPr>
          <w:p w:rsidR="0055517E" w:rsidRPr="00956AAE" w:rsidRDefault="0055517E" w:rsidP="00FF7761">
            <w:pPr>
              <w:ind w:left="646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AAE">
              <w:rPr>
                <w:rFonts w:ascii="Times New Roman" w:hAnsi="Times New Roman" w:cs="Times New Roman"/>
                <w:sz w:val="24"/>
                <w:szCs w:val="24"/>
              </w:rPr>
              <w:t>-  ефикасност коришћења средстава (да ли су раније коришћена средства буџета Града Београда, односно градских општина и ако јесу, да ли су обавезе предвиђене уговором у свему испуњене)</w:t>
            </w:r>
          </w:p>
        </w:tc>
        <w:tc>
          <w:tcPr>
            <w:tcW w:w="1633" w:type="dxa"/>
            <w:tcBorders>
              <w:bottom w:val="single" w:sz="4" w:space="0" w:color="auto"/>
            </w:tcBorders>
            <w:vAlign w:val="center"/>
          </w:tcPr>
          <w:p w:rsidR="0055517E" w:rsidRPr="00956AAE" w:rsidRDefault="0055517E" w:rsidP="00FF7761">
            <w:pPr>
              <w:pStyle w:val="ListParagraph"/>
              <w:spacing w:before="120" w:after="120"/>
              <w:ind w:left="0" w:righ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56AAE">
              <w:rPr>
                <w:rFonts w:ascii="Times New Roman" w:hAnsi="Times New Roman" w:cs="Times New Roman"/>
                <w:sz w:val="24"/>
                <w:szCs w:val="24"/>
              </w:rPr>
              <w:t>5 бодова</w:t>
            </w:r>
          </w:p>
        </w:tc>
      </w:tr>
      <w:tr w:rsidR="0055517E" w:rsidRPr="00956AAE" w:rsidTr="00FF7761">
        <w:tc>
          <w:tcPr>
            <w:tcW w:w="7548" w:type="dxa"/>
            <w:shd w:val="pct20" w:color="auto" w:fill="auto"/>
            <w:vAlign w:val="center"/>
          </w:tcPr>
          <w:p w:rsidR="0055517E" w:rsidRPr="00956AAE" w:rsidRDefault="0055517E" w:rsidP="00FF7761">
            <w:pPr>
              <w:pStyle w:val="ListParagraph"/>
              <w:ind w:left="1213" w:right="120" w:hanging="1134"/>
              <w:rPr>
                <w:rFonts w:ascii="Times New Roman" w:hAnsi="Times New Roman" w:cs="Times New Roman"/>
                <w:sz w:val="24"/>
                <w:szCs w:val="24"/>
              </w:rPr>
            </w:pPr>
            <w:r w:rsidRPr="00956AAE">
              <w:rPr>
                <w:rFonts w:ascii="Times New Roman" w:hAnsi="Times New Roman" w:cs="Times New Roman"/>
                <w:sz w:val="24"/>
                <w:szCs w:val="24"/>
              </w:rPr>
              <w:t xml:space="preserve">4)   </w:t>
            </w:r>
            <w:r w:rsidRPr="00956AA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Степен оштећења објеката</w:t>
            </w:r>
          </w:p>
        </w:tc>
        <w:tc>
          <w:tcPr>
            <w:tcW w:w="1633" w:type="dxa"/>
            <w:shd w:val="pct20" w:color="auto" w:fill="auto"/>
            <w:vAlign w:val="center"/>
          </w:tcPr>
          <w:p w:rsidR="0055517E" w:rsidRPr="00956AAE" w:rsidRDefault="0055517E" w:rsidP="00FF77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AAE">
              <w:rPr>
                <w:rFonts w:ascii="Times New Roman" w:hAnsi="Times New Roman" w:cs="Times New Roman"/>
                <w:sz w:val="24"/>
                <w:szCs w:val="24"/>
              </w:rPr>
              <w:t xml:space="preserve">максимално 30 бодова </w:t>
            </w:r>
          </w:p>
        </w:tc>
      </w:tr>
      <w:tr w:rsidR="0055517E" w:rsidRPr="00956AAE" w:rsidTr="00FF7761">
        <w:trPr>
          <w:trHeight w:val="1002"/>
        </w:trPr>
        <w:tc>
          <w:tcPr>
            <w:tcW w:w="7548" w:type="dxa"/>
            <w:vAlign w:val="center"/>
          </w:tcPr>
          <w:p w:rsidR="0055517E" w:rsidRPr="00956AAE" w:rsidRDefault="0055517E" w:rsidP="00FF7761">
            <w:pPr>
              <w:ind w:left="646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AAE">
              <w:rPr>
                <w:rFonts w:ascii="Times New Roman" w:hAnsi="Times New Roman" w:cs="Times New Roman"/>
                <w:sz w:val="24"/>
                <w:szCs w:val="24"/>
              </w:rPr>
              <w:t>-    степен оштећења објеката (смањена употребна вредност објекта, смањен квалитет становања, опасност за живот и здравље људи и за безбедност саобраћаја - 20 бодова и естетска оштећења - 10 бодова)</w:t>
            </w:r>
          </w:p>
        </w:tc>
        <w:tc>
          <w:tcPr>
            <w:tcW w:w="1633" w:type="dxa"/>
            <w:vAlign w:val="center"/>
          </w:tcPr>
          <w:p w:rsidR="0055517E" w:rsidRPr="00956AAE" w:rsidRDefault="0055517E" w:rsidP="00FF7761">
            <w:pPr>
              <w:pStyle w:val="ListParagraph"/>
              <w:spacing w:before="120" w:after="120"/>
              <w:ind w:left="0" w:righ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517E" w:rsidRPr="00956AAE" w:rsidRDefault="0055517E" w:rsidP="0055517E">
      <w:pPr>
        <w:spacing w:before="120" w:after="120"/>
        <w:ind w:right="120"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56AAE">
        <w:rPr>
          <w:rFonts w:ascii="Times New Roman" w:hAnsi="Times New Roman" w:cs="Times New Roman"/>
          <w:sz w:val="24"/>
          <w:szCs w:val="24"/>
          <w:lang w:val="sr-Cyrl-CS"/>
        </w:rPr>
        <w:t>Максималан укупан резултат</w:t>
      </w:r>
      <w:r w:rsidRPr="00956AAE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956AAE">
        <w:rPr>
          <w:rFonts w:ascii="Times New Roman" w:hAnsi="Times New Roman" w:cs="Times New Roman"/>
          <w:sz w:val="24"/>
          <w:szCs w:val="24"/>
          <w:lang w:val="sr-Cyrl-CS"/>
        </w:rPr>
        <w:t xml:space="preserve">након бодовања по критеријумима  је </w:t>
      </w:r>
      <w:r w:rsidRPr="00956AAE">
        <w:rPr>
          <w:rFonts w:ascii="Times New Roman" w:hAnsi="Times New Roman" w:cs="Times New Roman"/>
          <w:sz w:val="24"/>
          <w:szCs w:val="24"/>
        </w:rPr>
        <w:t>100</w:t>
      </w:r>
      <w:r w:rsidRPr="00956AAE">
        <w:rPr>
          <w:rFonts w:ascii="Times New Roman" w:hAnsi="Times New Roman" w:cs="Times New Roman"/>
          <w:sz w:val="24"/>
          <w:szCs w:val="24"/>
          <w:lang w:val="sr-Cyrl-CS"/>
        </w:rPr>
        <w:t xml:space="preserve"> бодова</w:t>
      </w:r>
      <w:r w:rsidRPr="00956AAE">
        <w:rPr>
          <w:rFonts w:ascii="Times New Roman" w:hAnsi="Times New Roman" w:cs="Times New Roman"/>
          <w:sz w:val="24"/>
          <w:szCs w:val="24"/>
        </w:rPr>
        <w:t>.</w:t>
      </w:r>
    </w:p>
    <w:p w:rsidR="0055517E" w:rsidRDefault="0055517E" w:rsidP="001A084C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DA1906">
        <w:rPr>
          <w:rFonts w:ascii="Times New Roman" w:hAnsi="Times New Roman" w:cs="Times New Roman"/>
          <w:color w:val="auto"/>
        </w:rPr>
        <w:t xml:space="preserve"> </w:t>
      </w:r>
      <w:r w:rsidR="001A084C">
        <w:rPr>
          <w:rFonts w:ascii="Times New Roman" w:hAnsi="Times New Roman" w:cs="Times New Roman"/>
          <w:color w:val="auto"/>
        </w:rPr>
        <w:tab/>
      </w:r>
      <w:r w:rsidRPr="00DA1906">
        <w:rPr>
          <w:rFonts w:ascii="Times New Roman" w:hAnsi="Times New Roman" w:cs="Times New Roman"/>
          <w:color w:val="auto"/>
        </w:rPr>
        <w:t xml:space="preserve">У случају да два или више пројеката буду вреднована са истим бројем бодова, предност у додели средстава има пројекат који је добио више бодова по основу </w:t>
      </w:r>
      <w:r>
        <w:rPr>
          <w:rFonts w:ascii="Times New Roman" w:hAnsi="Times New Roman" w:cs="Times New Roman"/>
          <w:color w:val="auto"/>
        </w:rPr>
        <w:t xml:space="preserve">статуса објекта, </w:t>
      </w:r>
      <w:r w:rsidRPr="00DA1906">
        <w:rPr>
          <w:rFonts w:ascii="Times New Roman" w:hAnsi="Times New Roman" w:cs="Times New Roman"/>
          <w:color w:val="auto"/>
        </w:rPr>
        <w:t xml:space="preserve">а за случај да су пројекти добили исти број бодова по основу </w:t>
      </w:r>
      <w:r>
        <w:rPr>
          <w:rFonts w:ascii="Times New Roman" w:hAnsi="Times New Roman" w:cs="Times New Roman"/>
          <w:color w:val="auto"/>
        </w:rPr>
        <w:t xml:space="preserve">статуса објекта, </w:t>
      </w:r>
      <w:r w:rsidRPr="00DA1906">
        <w:rPr>
          <w:rFonts w:ascii="Times New Roman" w:hAnsi="Times New Roman" w:cs="Times New Roman"/>
          <w:color w:val="auto"/>
        </w:rPr>
        <w:t xml:space="preserve">предност ће имати пројекат </w:t>
      </w:r>
      <w:r>
        <w:rPr>
          <w:rFonts w:ascii="Times New Roman" w:hAnsi="Times New Roman" w:cs="Times New Roman"/>
          <w:color w:val="auto"/>
        </w:rPr>
        <w:t>који је добио више бодова по основу степена оштећења</w:t>
      </w:r>
      <w:r w:rsidRPr="00DA1906">
        <w:rPr>
          <w:rFonts w:ascii="Times New Roman" w:hAnsi="Times New Roman" w:cs="Times New Roman"/>
          <w:color w:val="auto"/>
        </w:rPr>
        <w:t xml:space="preserve">. </w:t>
      </w:r>
    </w:p>
    <w:p w:rsidR="0055517E" w:rsidRPr="00194CCC" w:rsidRDefault="0055517E" w:rsidP="0055517E">
      <w:pPr>
        <w:pStyle w:val="Default"/>
        <w:ind w:firstLine="720"/>
        <w:jc w:val="both"/>
        <w:rPr>
          <w:rFonts w:ascii="Times New Roman" w:hAnsi="Times New Roman" w:cs="Times New Roman"/>
          <w:color w:val="auto"/>
        </w:rPr>
      </w:pPr>
    </w:p>
    <w:p w:rsidR="0055517E" w:rsidRDefault="0055517E" w:rsidP="0055517E">
      <w:pPr>
        <w:spacing w:line="245" w:lineRule="atLeast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4CCC">
        <w:rPr>
          <w:rFonts w:ascii="Times New Roman" w:hAnsi="Times New Roman" w:cs="Times New Roman"/>
          <w:color w:val="000000"/>
          <w:sz w:val="24"/>
          <w:szCs w:val="24"/>
        </w:rPr>
        <w:t>Пројекти који буду бодовани укупним бројем бодова испод 50 биће одбачени.</w:t>
      </w:r>
    </w:p>
    <w:p w:rsidR="001A084C" w:rsidRPr="00194CCC" w:rsidRDefault="001A084C" w:rsidP="0055517E">
      <w:pPr>
        <w:spacing w:line="245" w:lineRule="atLeast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5517E" w:rsidRDefault="0055517E" w:rsidP="001A084C">
      <w:pPr>
        <w:pStyle w:val="Default"/>
        <w:ind w:firstLine="72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Избор рангираних пројеката за суфинансирање извршиће се према редоследу рангирања до утрошка опредељених средстава.</w:t>
      </w:r>
    </w:p>
    <w:p w:rsidR="00C47518" w:rsidRDefault="00C47518" w:rsidP="001A084C">
      <w:pPr>
        <w:pStyle w:val="Default"/>
        <w:ind w:firstLine="720"/>
        <w:jc w:val="both"/>
        <w:rPr>
          <w:rFonts w:ascii="Times New Roman" w:hAnsi="Times New Roman" w:cs="Times New Roman"/>
          <w:color w:val="auto"/>
        </w:rPr>
      </w:pPr>
    </w:p>
    <w:p w:rsidR="0055517E" w:rsidRPr="001A084C" w:rsidRDefault="0055517E" w:rsidP="0055517E">
      <w:pPr>
        <w:pStyle w:val="Default"/>
        <w:jc w:val="center"/>
        <w:rPr>
          <w:rFonts w:ascii="Times New Roman" w:hAnsi="Times New Roman" w:cs="Times New Roman"/>
          <w:b/>
          <w:color w:val="auto"/>
          <w:u w:val="single"/>
        </w:rPr>
      </w:pPr>
      <w:r w:rsidRPr="001A084C">
        <w:rPr>
          <w:rFonts w:ascii="Times New Roman" w:hAnsi="Times New Roman" w:cs="Times New Roman"/>
          <w:b/>
          <w:color w:val="auto"/>
          <w:u w:val="single"/>
        </w:rPr>
        <w:t>Рокови за одлучивање</w:t>
      </w:r>
    </w:p>
    <w:p w:rsidR="0055517E" w:rsidRPr="00C66FDA" w:rsidRDefault="0055517E" w:rsidP="0055517E">
      <w:pPr>
        <w:pStyle w:val="Default"/>
        <w:jc w:val="center"/>
        <w:rPr>
          <w:rFonts w:ascii="Times New Roman" w:hAnsi="Times New Roman" w:cs="Times New Roman"/>
          <w:color w:val="auto"/>
          <w:u w:val="single"/>
        </w:rPr>
      </w:pPr>
    </w:p>
    <w:p w:rsidR="0055517E" w:rsidRPr="00DA1906" w:rsidRDefault="0055517E" w:rsidP="0055517E">
      <w:pPr>
        <w:pStyle w:val="Default"/>
        <w:ind w:firstLine="720"/>
        <w:jc w:val="both"/>
        <w:rPr>
          <w:rFonts w:ascii="Times New Roman" w:hAnsi="Times New Roman" w:cs="Times New Roman"/>
          <w:color w:val="auto"/>
        </w:rPr>
      </w:pPr>
      <w:r w:rsidRPr="00DA1906">
        <w:rPr>
          <w:rFonts w:ascii="Times New Roman" w:hAnsi="Times New Roman" w:cs="Times New Roman"/>
          <w:color w:val="auto"/>
        </w:rPr>
        <w:t xml:space="preserve">Најкасније у року од 15 дана од дана истека рока за подношење пријава, </w:t>
      </w:r>
      <w:r w:rsidRPr="00DA1906">
        <w:rPr>
          <w:rFonts w:ascii="Times New Roman" w:hAnsi="Times New Roman" w:cs="Times New Roman"/>
        </w:rPr>
        <w:t xml:space="preserve">Комисија за избор пројеката за </w:t>
      </w:r>
      <w:r>
        <w:rPr>
          <w:rFonts w:ascii="Times New Roman" w:hAnsi="Times New Roman" w:cs="Times New Roman"/>
        </w:rPr>
        <w:t xml:space="preserve">бесповратно суфинансирање </w:t>
      </w:r>
      <w:r w:rsidRPr="00DA1906">
        <w:rPr>
          <w:rFonts w:ascii="Times New Roman" w:hAnsi="Times New Roman" w:cs="Times New Roman"/>
        </w:rPr>
        <w:t xml:space="preserve"> активности </w:t>
      </w:r>
      <w:r>
        <w:rPr>
          <w:rFonts w:ascii="Times New Roman" w:hAnsi="Times New Roman" w:cs="Times New Roman"/>
        </w:rPr>
        <w:t xml:space="preserve">на </w:t>
      </w:r>
      <w:r w:rsidRPr="00DA1906">
        <w:rPr>
          <w:rFonts w:ascii="Times New Roman" w:hAnsi="Times New Roman" w:cs="Times New Roman"/>
        </w:rPr>
        <w:t>инвестиционо</w:t>
      </w:r>
      <w:r>
        <w:rPr>
          <w:rFonts w:ascii="Times New Roman" w:hAnsi="Times New Roman" w:cs="Times New Roman"/>
        </w:rPr>
        <w:t>м</w:t>
      </w:r>
      <w:r w:rsidRPr="00DA1906">
        <w:rPr>
          <w:rFonts w:ascii="Times New Roman" w:hAnsi="Times New Roman" w:cs="Times New Roman"/>
        </w:rPr>
        <w:t xml:space="preserve"> </w:t>
      </w:r>
      <w:r w:rsidRPr="00DA1906">
        <w:rPr>
          <w:rFonts w:ascii="Times New Roman" w:hAnsi="Times New Roman" w:cs="Times New Roman"/>
        </w:rPr>
        <w:lastRenderedPageBreak/>
        <w:t>одржавањ</w:t>
      </w:r>
      <w:r>
        <w:rPr>
          <w:rFonts w:ascii="Times New Roman" w:hAnsi="Times New Roman" w:cs="Times New Roman"/>
        </w:rPr>
        <w:t>у</w:t>
      </w:r>
      <w:r w:rsidRPr="00DA1906">
        <w:rPr>
          <w:rFonts w:ascii="Times New Roman" w:hAnsi="Times New Roman" w:cs="Times New Roman"/>
        </w:rPr>
        <w:t xml:space="preserve"> и унапређењ</w:t>
      </w:r>
      <w:r>
        <w:rPr>
          <w:rFonts w:ascii="Times New Roman" w:hAnsi="Times New Roman" w:cs="Times New Roman"/>
        </w:rPr>
        <w:t>у</w:t>
      </w:r>
      <w:r w:rsidRPr="00DA1906">
        <w:rPr>
          <w:rFonts w:ascii="Times New Roman" w:hAnsi="Times New Roman" w:cs="Times New Roman"/>
        </w:rPr>
        <w:t xml:space="preserve"> својст</w:t>
      </w:r>
      <w:r>
        <w:rPr>
          <w:rFonts w:ascii="Times New Roman" w:hAnsi="Times New Roman" w:cs="Times New Roman"/>
        </w:rPr>
        <w:t>а</w:t>
      </w:r>
      <w:r w:rsidRPr="00DA1906">
        <w:rPr>
          <w:rFonts w:ascii="Times New Roman" w:hAnsi="Times New Roman" w:cs="Times New Roman"/>
        </w:rPr>
        <w:t>ва зграде</w:t>
      </w:r>
      <w:r w:rsidRPr="00DA1906">
        <w:rPr>
          <w:rFonts w:ascii="Times New Roman" w:hAnsi="Times New Roman" w:cs="Times New Roman"/>
          <w:color w:val="auto"/>
        </w:rPr>
        <w:t xml:space="preserve"> је дужна да сачини </w:t>
      </w:r>
      <w:r>
        <w:rPr>
          <w:rFonts w:ascii="Times New Roman" w:hAnsi="Times New Roman" w:cs="Times New Roman"/>
          <w:color w:val="auto"/>
        </w:rPr>
        <w:t xml:space="preserve">предлог </w:t>
      </w:r>
      <w:r w:rsidRPr="00DA1906">
        <w:rPr>
          <w:rFonts w:ascii="Times New Roman" w:hAnsi="Times New Roman" w:cs="Times New Roman"/>
          <w:color w:val="auto"/>
        </w:rPr>
        <w:t>ранг ли</w:t>
      </w:r>
      <w:r>
        <w:rPr>
          <w:rFonts w:ascii="Times New Roman" w:hAnsi="Times New Roman" w:cs="Times New Roman"/>
          <w:color w:val="auto"/>
        </w:rPr>
        <w:t>сте</w:t>
      </w:r>
      <w:r w:rsidRPr="00DA1906">
        <w:rPr>
          <w:rFonts w:ascii="Times New Roman" w:hAnsi="Times New Roman" w:cs="Times New Roman"/>
          <w:color w:val="auto"/>
        </w:rPr>
        <w:t xml:space="preserve"> пројеката</w:t>
      </w:r>
      <w:r w:rsidRPr="007615C2">
        <w:rPr>
          <w:rFonts w:ascii="Times New Roman" w:hAnsi="Times New Roman" w:cs="Times New Roman"/>
        </w:rPr>
        <w:t xml:space="preserve"> </w:t>
      </w:r>
      <w:r w:rsidRPr="00DA1906">
        <w:rPr>
          <w:rFonts w:ascii="Times New Roman" w:hAnsi="Times New Roman" w:cs="Times New Roman"/>
        </w:rPr>
        <w:t xml:space="preserve">за </w:t>
      </w:r>
      <w:r>
        <w:rPr>
          <w:rFonts w:ascii="Times New Roman" w:hAnsi="Times New Roman" w:cs="Times New Roman"/>
        </w:rPr>
        <w:t xml:space="preserve">бесповратно суфинансирање </w:t>
      </w:r>
      <w:r w:rsidRPr="00DA1906">
        <w:rPr>
          <w:rFonts w:ascii="Times New Roman" w:hAnsi="Times New Roman" w:cs="Times New Roman"/>
        </w:rPr>
        <w:t xml:space="preserve"> </w:t>
      </w:r>
      <w:r w:rsidRPr="00DA1906">
        <w:rPr>
          <w:rFonts w:ascii="Times New Roman" w:hAnsi="Times New Roman" w:cs="Times New Roman"/>
          <w:color w:val="auto"/>
        </w:rPr>
        <w:t xml:space="preserve">и </w:t>
      </w:r>
      <w:r>
        <w:rPr>
          <w:rFonts w:ascii="Times New Roman" w:hAnsi="Times New Roman" w:cs="Times New Roman"/>
          <w:color w:val="auto"/>
        </w:rPr>
        <w:t>објави га на званичној интернет страници Градске општине Земун.</w:t>
      </w:r>
      <w:r w:rsidRPr="00DA1906">
        <w:rPr>
          <w:rFonts w:ascii="Times New Roman" w:hAnsi="Times New Roman" w:cs="Times New Roman"/>
          <w:color w:val="auto"/>
        </w:rPr>
        <w:t xml:space="preserve"> </w:t>
      </w:r>
    </w:p>
    <w:p w:rsidR="0055517E" w:rsidRDefault="0055517E" w:rsidP="0055517E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DA190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У</w:t>
      </w:r>
      <w:r w:rsidRPr="00194CCC">
        <w:rPr>
          <w:rFonts w:ascii="Times New Roman" w:hAnsi="Times New Roman" w:cs="Times New Roman"/>
          <w:sz w:val="24"/>
          <w:szCs w:val="24"/>
        </w:rPr>
        <w:t xml:space="preserve"> року од три дана од дана објављивања предлога ранг листе на интернет страници Градске општине Земун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94C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194CCC">
        <w:rPr>
          <w:rFonts w:ascii="Times New Roman" w:hAnsi="Times New Roman" w:cs="Times New Roman"/>
          <w:sz w:val="24"/>
          <w:szCs w:val="24"/>
        </w:rPr>
        <w:t>чесници на конкурсу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4CCC">
        <w:rPr>
          <w:rFonts w:ascii="Times New Roman" w:hAnsi="Times New Roman" w:cs="Times New Roman"/>
          <w:sz w:val="24"/>
          <w:szCs w:val="24"/>
        </w:rPr>
        <w:t xml:space="preserve">имају право увида у документацију коју су доставили остали учесници на конкурсу, у поступак рада </w:t>
      </w:r>
      <w:r>
        <w:rPr>
          <w:rFonts w:ascii="Times New Roman" w:hAnsi="Times New Roman" w:cs="Times New Roman"/>
          <w:sz w:val="24"/>
          <w:szCs w:val="24"/>
        </w:rPr>
        <w:t xml:space="preserve">Комисије </w:t>
      </w:r>
      <w:r w:rsidRPr="00194CCC">
        <w:rPr>
          <w:rFonts w:ascii="Times New Roman" w:hAnsi="Times New Roman" w:cs="Times New Roman"/>
          <w:sz w:val="24"/>
          <w:szCs w:val="24"/>
        </w:rPr>
        <w:t>и начин рангирања пристиглих пријава</w:t>
      </w:r>
      <w:r>
        <w:rPr>
          <w:rFonts w:ascii="Times New Roman" w:hAnsi="Times New Roman" w:cs="Times New Roman"/>
          <w:sz w:val="24"/>
          <w:szCs w:val="24"/>
        </w:rPr>
        <w:t xml:space="preserve"> и могу уложити приговор Комисији. </w:t>
      </w:r>
    </w:p>
    <w:p w:rsidR="0055517E" w:rsidRDefault="0055517E" w:rsidP="0055517E">
      <w:pPr>
        <w:pStyle w:val="Default"/>
        <w:ind w:firstLine="72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 xml:space="preserve">Комисија одлучује по приговорима у року од пет дана од дана истека рока за подношење приговора и утврђује коначну ранг листу пројеката за суфинансирање коју објављује </w:t>
      </w:r>
      <w:r>
        <w:rPr>
          <w:rFonts w:ascii="Times New Roman" w:hAnsi="Times New Roman" w:cs="Times New Roman"/>
          <w:color w:val="auto"/>
        </w:rPr>
        <w:t>на званичној интернет страници Градске општине Земун.</w:t>
      </w:r>
      <w:r w:rsidRPr="00DA1906">
        <w:rPr>
          <w:rFonts w:ascii="Times New Roman" w:hAnsi="Times New Roman" w:cs="Times New Roman"/>
          <w:color w:val="auto"/>
        </w:rPr>
        <w:t xml:space="preserve"> </w:t>
      </w:r>
    </w:p>
    <w:p w:rsidR="0055517E" w:rsidRPr="000071E0" w:rsidRDefault="0055517E" w:rsidP="0055517E">
      <w:pPr>
        <w:pStyle w:val="Default"/>
        <w:ind w:firstLine="720"/>
        <w:jc w:val="both"/>
        <w:rPr>
          <w:rFonts w:ascii="Times New Roman" w:hAnsi="Times New Roman" w:cs="Times New Roman"/>
          <w:color w:val="auto"/>
        </w:rPr>
      </w:pPr>
    </w:p>
    <w:p w:rsidR="0055517E" w:rsidRPr="007B76DB" w:rsidRDefault="0055517E" w:rsidP="0055517E">
      <w:pPr>
        <w:pStyle w:val="Default"/>
        <w:ind w:firstLine="72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На основу коначне ранг листе председник Градске општине Земун доноси одлуку о суфинансирању пројеката, која се објављује на званичној интернет страници Градске општине Земун и закључује појединачне уговоре о суфинансирању са учесницима конкурса-подносиоцима изабраних пројеката.</w:t>
      </w:r>
    </w:p>
    <w:p w:rsidR="0055517E" w:rsidRPr="00C66FDA" w:rsidRDefault="0055517E" w:rsidP="0055517E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55517E" w:rsidRPr="000071E0" w:rsidRDefault="0055517E" w:rsidP="0055517E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DA1906"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 xml:space="preserve">Градска општина Земун, у складу са Законом о јавним набавкама, спроводи поступак избора најповољнијег понуђача за реализацију изабраних пројеката, закључује појединачне уговоре о извршењу </w:t>
      </w:r>
      <w:proofErr w:type="gramStart"/>
      <w:r>
        <w:rPr>
          <w:rFonts w:ascii="Times New Roman" w:hAnsi="Times New Roman" w:cs="Times New Roman"/>
          <w:color w:val="auto"/>
        </w:rPr>
        <w:t>радова  и</w:t>
      </w:r>
      <w:proofErr w:type="gramEnd"/>
      <w:r>
        <w:rPr>
          <w:rFonts w:ascii="Times New Roman" w:hAnsi="Times New Roman" w:cs="Times New Roman"/>
          <w:color w:val="auto"/>
        </w:rPr>
        <w:t xml:space="preserve"> врши надзор над извршењем уговорених обавеза.  </w:t>
      </w:r>
    </w:p>
    <w:p w:rsidR="0055517E" w:rsidRPr="00DA1906" w:rsidRDefault="0055517E" w:rsidP="0055517E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DA1906">
        <w:rPr>
          <w:rFonts w:ascii="Times New Roman" w:hAnsi="Times New Roman" w:cs="Times New Roman"/>
          <w:color w:val="auto"/>
        </w:rPr>
        <w:tab/>
        <w:t xml:space="preserve"> </w:t>
      </w:r>
    </w:p>
    <w:p w:rsidR="0055517E" w:rsidRPr="00CA17C5" w:rsidRDefault="0055517E" w:rsidP="0055517E">
      <w:pPr>
        <w:pStyle w:val="Default"/>
        <w:jc w:val="center"/>
        <w:rPr>
          <w:rFonts w:ascii="Times New Roman" w:hAnsi="Times New Roman" w:cs="Times New Roman"/>
          <w:b/>
          <w:color w:val="auto"/>
          <w:u w:val="single"/>
        </w:rPr>
      </w:pPr>
      <w:r w:rsidRPr="00CA17C5">
        <w:rPr>
          <w:rFonts w:ascii="Times New Roman" w:hAnsi="Times New Roman" w:cs="Times New Roman"/>
          <w:b/>
          <w:color w:val="auto"/>
          <w:u w:val="single"/>
        </w:rPr>
        <w:t>Објављивање јавног позива</w:t>
      </w:r>
    </w:p>
    <w:p w:rsidR="0055517E" w:rsidRDefault="0055517E" w:rsidP="0055517E">
      <w:pPr>
        <w:pStyle w:val="Default"/>
        <w:rPr>
          <w:rFonts w:ascii="Times New Roman" w:hAnsi="Times New Roman" w:cs="Times New Roman"/>
          <w:color w:val="auto"/>
          <w:u w:val="single"/>
        </w:rPr>
      </w:pPr>
    </w:p>
    <w:p w:rsidR="0055517E" w:rsidRDefault="0055517E" w:rsidP="0055517E">
      <w:pPr>
        <w:pStyle w:val="Default"/>
        <w:ind w:firstLine="72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Јавни позив објавити на званичној интернет страници Градске општине Земун и на огласној табли Управе Градске општине Земун.</w:t>
      </w:r>
    </w:p>
    <w:p w:rsidR="0055517E" w:rsidRDefault="0055517E" w:rsidP="0055517E">
      <w:pPr>
        <w:pStyle w:val="Default"/>
        <w:ind w:firstLine="720"/>
        <w:rPr>
          <w:rFonts w:ascii="Times New Roman" w:hAnsi="Times New Roman" w:cs="Times New Roman"/>
          <w:color w:val="auto"/>
        </w:rPr>
      </w:pPr>
    </w:p>
    <w:p w:rsidR="0055517E" w:rsidRDefault="0055517E" w:rsidP="0055517E">
      <w:pPr>
        <w:pStyle w:val="Default"/>
        <w:ind w:firstLine="72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Учесници јавног конкурса потребну документацију могу преузети са званичне интернет странице Градске општине Земун: </w:t>
      </w:r>
      <w:hyperlink r:id="rId5" w:history="1">
        <w:r w:rsidRPr="00236CAB">
          <w:rPr>
            <w:rStyle w:val="Hyperlink"/>
            <w:rFonts w:ascii="Times New Roman" w:hAnsi="Times New Roman" w:cs="Times New Roman"/>
          </w:rPr>
          <w:t>www.Zemun.rs</w:t>
        </w:r>
      </w:hyperlink>
      <w:r>
        <w:rPr>
          <w:rFonts w:ascii="Times New Roman" w:hAnsi="Times New Roman" w:cs="Times New Roman"/>
          <w:color w:val="auto"/>
        </w:rPr>
        <w:t>.</w:t>
      </w:r>
    </w:p>
    <w:p w:rsidR="0055517E" w:rsidRPr="0098341F" w:rsidRDefault="0055517E" w:rsidP="0055517E">
      <w:pPr>
        <w:pStyle w:val="Default"/>
        <w:ind w:firstLine="720"/>
        <w:rPr>
          <w:rFonts w:ascii="Times New Roman" w:hAnsi="Times New Roman" w:cs="Times New Roman"/>
          <w:color w:val="auto"/>
        </w:rPr>
      </w:pPr>
    </w:p>
    <w:p w:rsidR="0055517E" w:rsidRDefault="0055517E" w:rsidP="0055517E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ab/>
        <w:t>Додатне информације могу се добити телефоном, број: 011-</w:t>
      </w:r>
      <w:r w:rsidR="00AC5549">
        <w:rPr>
          <w:rFonts w:ascii="Times New Roman" w:hAnsi="Times New Roman" w:cs="Times New Roman"/>
        </w:rPr>
        <w:t>3778</w:t>
      </w:r>
      <w:r w:rsidR="00AC5549">
        <w:rPr>
          <w:rFonts w:ascii="Times New Roman" w:hAnsi="Times New Roman" w:cs="Times New Roman"/>
          <w:lang w:val="sr-Cyrl-RS"/>
        </w:rPr>
        <w:t>-506</w:t>
      </w:r>
      <w:r>
        <w:rPr>
          <w:rFonts w:ascii="Times New Roman" w:hAnsi="Times New Roman" w:cs="Times New Roman"/>
          <w:color w:val="auto"/>
        </w:rPr>
        <w:t>.</w:t>
      </w:r>
    </w:p>
    <w:p w:rsidR="0055517E" w:rsidRDefault="0055517E" w:rsidP="0055517E">
      <w:pPr>
        <w:pStyle w:val="Default"/>
        <w:rPr>
          <w:rFonts w:ascii="Times New Roman" w:hAnsi="Times New Roman" w:cs="Times New Roman"/>
          <w:color w:val="auto"/>
        </w:rPr>
      </w:pPr>
    </w:p>
    <w:p w:rsidR="0055517E" w:rsidRDefault="0055517E" w:rsidP="0055517E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Јавни позив</w:t>
      </w:r>
    </w:p>
    <w:p w:rsidR="0055517E" w:rsidRDefault="0055517E" w:rsidP="0055517E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Пријавни формулар:</w:t>
      </w:r>
    </w:p>
    <w:p w:rsidR="0055517E" w:rsidRDefault="0055517E" w:rsidP="0055517E">
      <w:pPr>
        <w:pStyle w:val="Default"/>
        <w:rPr>
          <w:rFonts w:ascii="Times New Roman" w:hAnsi="Times New Roman" w:cs="Times New Roman"/>
          <w:color w:val="auto"/>
        </w:rPr>
      </w:pPr>
      <w:proofErr w:type="gramStart"/>
      <w:r>
        <w:rPr>
          <w:rFonts w:ascii="Times New Roman" w:hAnsi="Times New Roman" w:cs="Times New Roman"/>
          <w:color w:val="auto"/>
        </w:rPr>
        <w:t>Образац  1</w:t>
      </w:r>
      <w:proofErr w:type="gramEnd"/>
    </w:p>
    <w:p w:rsidR="0055517E" w:rsidRDefault="0055517E" w:rsidP="0055517E">
      <w:pPr>
        <w:pStyle w:val="Default"/>
        <w:rPr>
          <w:rFonts w:ascii="Times New Roman" w:hAnsi="Times New Roman" w:cs="Times New Roman"/>
          <w:color w:val="auto"/>
        </w:rPr>
      </w:pPr>
      <w:proofErr w:type="gramStart"/>
      <w:r>
        <w:rPr>
          <w:rFonts w:ascii="Times New Roman" w:hAnsi="Times New Roman" w:cs="Times New Roman"/>
          <w:color w:val="auto"/>
        </w:rPr>
        <w:t>Образац  2</w:t>
      </w:r>
      <w:proofErr w:type="gramEnd"/>
    </w:p>
    <w:p w:rsidR="0055517E" w:rsidRDefault="0055517E" w:rsidP="0055517E">
      <w:pPr>
        <w:pStyle w:val="Default"/>
        <w:rPr>
          <w:rFonts w:ascii="Times New Roman" w:hAnsi="Times New Roman" w:cs="Times New Roman"/>
          <w:color w:val="auto"/>
        </w:rPr>
      </w:pPr>
      <w:proofErr w:type="gramStart"/>
      <w:r>
        <w:rPr>
          <w:rFonts w:ascii="Times New Roman" w:hAnsi="Times New Roman" w:cs="Times New Roman"/>
          <w:color w:val="auto"/>
        </w:rPr>
        <w:t>Образац  3</w:t>
      </w:r>
      <w:proofErr w:type="gramEnd"/>
    </w:p>
    <w:p w:rsidR="0055517E" w:rsidRDefault="0055517E" w:rsidP="0055517E">
      <w:pPr>
        <w:pStyle w:val="Default"/>
        <w:rPr>
          <w:rFonts w:ascii="Times New Roman" w:hAnsi="Times New Roman" w:cs="Times New Roman"/>
          <w:color w:val="auto"/>
        </w:rPr>
      </w:pPr>
      <w:proofErr w:type="gramStart"/>
      <w:r>
        <w:rPr>
          <w:rFonts w:ascii="Times New Roman" w:hAnsi="Times New Roman" w:cs="Times New Roman"/>
          <w:color w:val="auto"/>
        </w:rPr>
        <w:t>Образац  4</w:t>
      </w:r>
      <w:proofErr w:type="gramEnd"/>
    </w:p>
    <w:p w:rsidR="0055517E" w:rsidRDefault="0055517E" w:rsidP="0055517E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  <w:t>НАЧЕЛНИК УПРАВЕ</w:t>
      </w:r>
    </w:p>
    <w:p w:rsidR="00FC459F" w:rsidRPr="00CA17C5" w:rsidRDefault="0055517E" w:rsidP="00CA17C5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  <w:t xml:space="preserve">     Катарина Зрилић</w:t>
      </w:r>
    </w:p>
    <w:sectPr w:rsidR="00FC459F" w:rsidRPr="00CA17C5" w:rsidSect="007D2895">
      <w:pgSz w:w="11907" w:h="16840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35551"/>
    <w:multiLevelType w:val="multilevel"/>
    <w:tmpl w:val="7F904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5A7C31"/>
    <w:multiLevelType w:val="multilevel"/>
    <w:tmpl w:val="67EE8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C323E77"/>
    <w:multiLevelType w:val="multilevel"/>
    <w:tmpl w:val="294EF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A94ACB"/>
    <w:multiLevelType w:val="multilevel"/>
    <w:tmpl w:val="30327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4841CF"/>
    <w:multiLevelType w:val="multilevel"/>
    <w:tmpl w:val="D48A385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F07FE6"/>
    <w:multiLevelType w:val="hybridMultilevel"/>
    <w:tmpl w:val="621AEBEA"/>
    <w:lvl w:ilvl="0" w:tplc="248ED05C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0AC120C"/>
    <w:multiLevelType w:val="hybridMultilevel"/>
    <w:tmpl w:val="5A2A83FC"/>
    <w:lvl w:ilvl="0" w:tplc="6E02AFBC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BD5A4F"/>
    <w:multiLevelType w:val="multilevel"/>
    <w:tmpl w:val="BFD01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582A43"/>
    <w:multiLevelType w:val="multilevel"/>
    <w:tmpl w:val="2A00CE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E4B78CC"/>
    <w:multiLevelType w:val="multilevel"/>
    <w:tmpl w:val="A6B27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0F07BAD"/>
    <w:multiLevelType w:val="hybridMultilevel"/>
    <w:tmpl w:val="2A60209C"/>
    <w:lvl w:ilvl="0" w:tplc="279C00DA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4B812CC"/>
    <w:multiLevelType w:val="multilevel"/>
    <w:tmpl w:val="AE6C05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3"/>
  </w:num>
  <w:num w:numId="3">
    <w:abstractNumId w:val="8"/>
  </w:num>
  <w:num w:numId="4">
    <w:abstractNumId w:val="7"/>
  </w:num>
  <w:num w:numId="5">
    <w:abstractNumId w:val="0"/>
  </w:num>
  <w:num w:numId="6">
    <w:abstractNumId w:val="4"/>
  </w:num>
  <w:num w:numId="7">
    <w:abstractNumId w:val="1"/>
  </w:num>
  <w:num w:numId="8">
    <w:abstractNumId w:val="2"/>
  </w:num>
  <w:num w:numId="9">
    <w:abstractNumId w:val="5"/>
  </w:num>
  <w:num w:numId="10">
    <w:abstractNumId w:val="10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131"/>
    <w:rsid w:val="0004464B"/>
    <w:rsid w:val="00064AC2"/>
    <w:rsid w:val="00084635"/>
    <w:rsid w:val="00150E23"/>
    <w:rsid w:val="001A084C"/>
    <w:rsid w:val="001D0AE1"/>
    <w:rsid w:val="001D2131"/>
    <w:rsid w:val="001D3B95"/>
    <w:rsid w:val="001E7424"/>
    <w:rsid w:val="0021145E"/>
    <w:rsid w:val="002411D6"/>
    <w:rsid w:val="00280396"/>
    <w:rsid w:val="002816BA"/>
    <w:rsid w:val="00282AA4"/>
    <w:rsid w:val="002A7BFC"/>
    <w:rsid w:val="002C55D7"/>
    <w:rsid w:val="003060C2"/>
    <w:rsid w:val="00307F4F"/>
    <w:rsid w:val="00313D4A"/>
    <w:rsid w:val="00333794"/>
    <w:rsid w:val="00375DCF"/>
    <w:rsid w:val="0039164D"/>
    <w:rsid w:val="003D49D4"/>
    <w:rsid w:val="004219A7"/>
    <w:rsid w:val="00423302"/>
    <w:rsid w:val="00472D56"/>
    <w:rsid w:val="004805DA"/>
    <w:rsid w:val="004A334D"/>
    <w:rsid w:val="004A3F3A"/>
    <w:rsid w:val="004B61B8"/>
    <w:rsid w:val="004B678E"/>
    <w:rsid w:val="004B6D15"/>
    <w:rsid w:val="004D70A2"/>
    <w:rsid w:val="00543E54"/>
    <w:rsid w:val="00551F23"/>
    <w:rsid w:val="0055517E"/>
    <w:rsid w:val="005A2345"/>
    <w:rsid w:val="005B48F6"/>
    <w:rsid w:val="005F2065"/>
    <w:rsid w:val="00621997"/>
    <w:rsid w:val="0069592A"/>
    <w:rsid w:val="006A382C"/>
    <w:rsid w:val="006F079F"/>
    <w:rsid w:val="006F5CAA"/>
    <w:rsid w:val="00737C23"/>
    <w:rsid w:val="007655CB"/>
    <w:rsid w:val="00766B84"/>
    <w:rsid w:val="007A12E7"/>
    <w:rsid w:val="007D2895"/>
    <w:rsid w:val="0080568E"/>
    <w:rsid w:val="00815514"/>
    <w:rsid w:val="00821502"/>
    <w:rsid w:val="00824EDA"/>
    <w:rsid w:val="008539A8"/>
    <w:rsid w:val="0087375E"/>
    <w:rsid w:val="00887402"/>
    <w:rsid w:val="008915E3"/>
    <w:rsid w:val="008B5B8D"/>
    <w:rsid w:val="008C2706"/>
    <w:rsid w:val="008C6B3B"/>
    <w:rsid w:val="008E501F"/>
    <w:rsid w:val="00901B39"/>
    <w:rsid w:val="0092589E"/>
    <w:rsid w:val="00941187"/>
    <w:rsid w:val="009509ED"/>
    <w:rsid w:val="009523C9"/>
    <w:rsid w:val="009667D4"/>
    <w:rsid w:val="00997C7B"/>
    <w:rsid w:val="009A7723"/>
    <w:rsid w:val="00A839DD"/>
    <w:rsid w:val="00A866D0"/>
    <w:rsid w:val="00AB6641"/>
    <w:rsid w:val="00AC5549"/>
    <w:rsid w:val="00AF34EE"/>
    <w:rsid w:val="00B15F04"/>
    <w:rsid w:val="00B441F3"/>
    <w:rsid w:val="00B644FB"/>
    <w:rsid w:val="00B961D0"/>
    <w:rsid w:val="00BC527F"/>
    <w:rsid w:val="00BD1A5A"/>
    <w:rsid w:val="00C2580F"/>
    <w:rsid w:val="00C46212"/>
    <w:rsid w:val="00C47518"/>
    <w:rsid w:val="00C5539B"/>
    <w:rsid w:val="00C8756B"/>
    <w:rsid w:val="00CA17C5"/>
    <w:rsid w:val="00CC05C5"/>
    <w:rsid w:val="00D23915"/>
    <w:rsid w:val="00E301F2"/>
    <w:rsid w:val="00E35107"/>
    <w:rsid w:val="00E86532"/>
    <w:rsid w:val="00EC1D2D"/>
    <w:rsid w:val="00F56900"/>
    <w:rsid w:val="00FC4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."/>
  <w:listSeparator w:val=","/>
  <w15:docId w15:val="{EBDCA255-4561-4D21-B48E-E4DB73C38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2131"/>
    <w:pPr>
      <w:spacing w:after="0" w:line="240" w:lineRule="auto"/>
    </w:p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915E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D0A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8915E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8915E3"/>
    <w:rPr>
      <w:color w:val="0000FF" w:themeColor="hyperlink"/>
      <w:u w:val="single"/>
    </w:rPr>
  </w:style>
  <w:style w:type="paragraph" w:customStyle="1" w:styleId="Default">
    <w:name w:val="Default"/>
    <w:rsid w:val="002C55D7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959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17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7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4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emun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5</Pages>
  <Words>1710</Words>
  <Characters>9747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zoran.drinjakovic</dc:creator>
  <cp:lastModifiedBy>Olivera Djurdjevic</cp:lastModifiedBy>
  <cp:revision>9</cp:revision>
  <cp:lastPrinted>2020-03-11T11:25:00Z</cp:lastPrinted>
  <dcterms:created xsi:type="dcterms:W3CDTF">2020-02-27T12:25:00Z</dcterms:created>
  <dcterms:modified xsi:type="dcterms:W3CDTF">2020-03-11T11:25:00Z</dcterms:modified>
</cp:coreProperties>
</file>